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45BC" w14:textId="77777777" w:rsidR="00D311A0" w:rsidRDefault="008162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620463D" wp14:editId="5620463E">
            <wp:extent cx="1833934" cy="947738"/>
            <wp:effectExtent l="0" t="0" r="0" b="0"/>
            <wp:docPr id="2" name="image1.png" descr="EIFL_LOGO_BottomTag_NOBG_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IFL_LOGO_BottomTag_NOBG_Bl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934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2045BD" w14:textId="77777777" w:rsidR="00D311A0" w:rsidRDefault="00D311A0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</w:p>
    <w:p w14:paraId="1E1681EF" w14:textId="77777777" w:rsidR="00C060F0" w:rsidRPr="001A6D5C" w:rsidRDefault="00C060F0" w:rsidP="00C060F0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  <w:lang w:val="en-US"/>
        </w:rPr>
      </w:pPr>
      <w:r>
        <w:rPr>
          <w:b/>
          <w:color w:val="1FAEDC"/>
          <w:sz w:val="28"/>
          <w:lang w:val="ru-RU" w:bidi="ru-RU"/>
        </w:rPr>
        <w:t>Служба</w:t>
      </w:r>
      <w:r w:rsidRPr="001A6D5C">
        <w:rPr>
          <w:b/>
          <w:color w:val="1FAEDC"/>
          <w:sz w:val="28"/>
          <w:lang w:val="en-US" w:bidi="ru-RU"/>
        </w:rPr>
        <w:t xml:space="preserve"> </w:t>
      </w:r>
      <w:r w:rsidRPr="006777AE">
        <w:rPr>
          <w:b/>
          <w:color w:val="1FAEDC"/>
          <w:sz w:val="28"/>
          <w:lang w:val="ru-RU" w:bidi="ru-RU"/>
        </w:rPr>
        <w:t>инноваций</w:t>
      </w:r>
      <w:r w:rsidRPr="001A6D5C">
        <w:rPr>
          <w:b/>
          <w:color w:val="1FAEDC"/>
          <w:sz w:val="28"/>
          <w:lang w:val="en-US" w:bidi="ru-RU"/>
        </w:rPr>
        <w:t xml:space="preserve"> </w:t>
      </w:r>
      <w:r w:rsidRPr="006777AE">
        <w:rPr>
          <w:b/>
          <w:color w:val="1FAEDC"/>
          <w:sz w:val="28"/>
          <w:lang w:val="ru-RU" w:bidi="ru-RU"/>
        </w:rPr>
        <w:t>в</w:t>
      </w:r>
      <w:r w:rsidRPr="001A6D5C">
        <w:rPr>
          <w:b/>
          <w:color w:val="1FAEDC"/>
          <w:sz w:val="28"/>
          <w:lang w:val="en-US" w:bidi="ru-RU"/>
        </w:rPr>
        <w:t xml:space="preserve"> </w:t>
      </w:r>
      <w:r w:rsidRPr="006777AE">
        <w:rPr>
          <w:b/>
          <w:color w:val="1FAEDC"/>
          <w:sz w:val="28"/>
          <w:lang w:val="ru-RU" w:bidi="ru-RU"/>
        </w:rPr>
        <w:t>публичных</w:t>
      </w:r>
      <w:r w:rsidRPr="001A6D5C">
        <w:rPr>
          <w:b/>
          <w:color w:val="1FAEDC"/>
          <w:sz w:val="28"/>
          <w:lang w:val="en-US" w:bidi="ru-RU"/>
        </w:rPr>
        <w:t xml:space="preserve"> </w:t>
      </w:r>
      <w:r w:rsidRPr="006777AE">
        <w:rPr>
          <w:b/>
          <w:color w:val="1FAEDC"/>
          <w:sz w:val="28"/>
          <w:lang w:val="ru-RU" w:bidi="ru-RU"/>
        </w:rPr>
        <w:t>библиотеках</w:t>
      </w:r>
    </w:p>
    <w:p w14:paraId="60836160" w14:textId="77777777" w:rsidR="00C060F0" w:rsidRPr="001A6D5C" w:rsidRDefault="00C060F0" w:rsidP="00C060F0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  <w:lang w:val="en-US"/>
        </w:rPr>
      </w:pPr>
    </w:p>
    <w:p w14:paraId="562045BF" w14:textId="72351705" w:rsidR="00D311A0" w:rsidRPr="001A6D5C" w:rsidRDefault="00D311A0" w:rsidP="00C060F0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  <w:lang w:val="en-US"/>
        </w:rPr>
      </w:pPr>
      <w:bookmarkStart w:id="1" w:name="_30j0zll" w:colFirst="0" w:colLast="0"/>
      <w:bookmarkEnd w:id="1"/>
    </w:p>
    <w:p w14:paraId="562045C0" w14:textId="67532370" w:rsidR="00D311A0" w:rsidRPr="001A6D5C" w:rsidRDefault="00C060F0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  <w:lang w:val="en-US"/>
        </w:rPr>
      </w:pPr>
      <w:bookmarkStart w:id="2" w:name="_heading=h.30j0zll" w:colFirst="0" w:colLast="0"/>
      <w:bookmarkEnd w:id="2"/>
      <w:r w:rsidRPr="001A6D5C">
        <w:rPr>
          <w:b/>
          <w:color w:val="1FAEDC"/>
          <w:sz w:val="28"/>
          <w:lang w:val="en-US" w:bidi="ru-RU"/>
        </w:rPr>
        <w:t>1</w:t>
      </w:r>
      <w:r>
        <w:rPr>
          <w:b/>
          <w:color w:val="1FAEDC"/>
          <w:sz w:val="28"/>
          <w:lang w:val="lt-LT" w:bidi="ru-RU"/>
        </w:rPr>
        <w:t>8</w:t>
      </w:r>
      <w:r w:rsidRPr="001A6D5C">
        <w:rPr>
          <w:b/>
          <w:color w:val="1FAEDC"/>
          <w:sz w:val="28"/>
          <w:lang w:val="en-US" w:bidi="ru-RU"/>
        </w:rPr>
        <w:t>-</w:t>
      </w:r>
      <w:r w:rsidRPr="006777AE">
        <w:rPr>
          <w:b/>
          <w:color w:val="1FAEDC"/>
          <w:sz w:val="28"/>
          <w:lang w:val="ru-RU" w:bidi="ru-RU"/>
        </w:rPr>
        <w:t>я</w:t>
      </w:r>
      <w:r w:rsidRPr="001A6D5C">
        <w:rPr>
          <w:b/>
          <w:color w:val="1FAEDC"/>
          <w:sz w:val="28"/>
          <w:lang w:val="en-US" w:bidi="ru-RU"/>
        </w:rPr>
        <w:t xml:space="preserve"> </w:t>
      </w:r>
      <w:r w:rsidRPr="006777AE">
        <w:rPr>
          <w:b/>
          <w:color w:val="1FAEDC"/>
          <w:sz w:val="28"/>
          <w:lang w:val="ru-RU" w:bidi="ru-RU"/>
        </w:rPr>
        <w:t>премия</w:t>
      </w:r>
      <w:r w:rsidRPr="001A6D5C">
        <w:rPr>
          <w:b/>
          <w:color w:val="1FAEDC"/>
          <w:sz w:val="28"/>
          <w:lang w:val="en-US" w:bidi="ru-RU"/>
        </w:rPr>
        <w:t xml:space="preserve"> </w:t>
      </w:r>
      <w:r w:rsidR="00921828" w:rsidRPr="006777AE">
        <w:rPr>
          <w:b/>
          <w:color w:val="1FAEDC"/>
          <w:sz w:val="28"/>
          <w:lang w:val="ru-RU" w:bidi="ru-RU"/>
        </w:rPr>
        <w:t>инноваций</w:t>
      </w:r>
    </w:p>
    <w:p w14:paraId="562045C1" w14:textId="77777777" w:rsidR="00D311A0" w:rsidRPr="00FC1E71" w:rsidRDefault="00D311A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Calibri" w:eastAsia="Calibri" w:hAnsi="Calibri" w:cs="Calibri"/>
          <w:b/>
          <w:color w:val="4BACC6" w:themeColor="accent5"/>
          <w:sz w:val="28"/>
          <w:szCs w:val="28"/>
          <w:lang w:val="en-US"/>
        </w:rPr>
      </w:pPr>
      <w:bookmarkStart w:id="3" w:name="_heading=h.1fob9te" w:colFirst="0" w:colLast="0"/>
      <w:bookmarkEnd w:id="3"/>
    </w:p>
    <w:p w14:paraId="562045C2" w14:textId="3B4EC4EA" w:rsidR="00D311A0" w:rsidRPr="00FC1E71" w:rsidRDefault="003B6D3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b/>
          <w:bCs/>
          <w:color w:val="4BACC6" w:themeColor="accent5"/>
          <w:sz w:val="24"/>
          <w:szCs w:val="24"/>
          <w:lang w:val="es-CL"/>
        </w:rPr>
      </w:pPr>
      <w:proofErr w:type="spellStart"/>
      <w:r w:rsidRPr="00FC1E71">
        <w:rPr>
          <w:b/>
          <w:bCs/>
          <w:color w:val="4BACC6" w:themeColor="accent5"/>
          <w:sz w:val="24"/>
          <w:szCs w:val="24"/>
          <w:lang w:val="es-CL"/>
        </w:rPr>
        <w:t>Для</w:t>
      </w:r>
      <w:proofErr w:type="spellEnd"/>
      <w:r w:rsidRPr="00FC1E71">
        <w:rPr>
          <w:b/>
          <w:bCs/>
          <w:color w:val="4BACC6" w:themeColor="accent5"/>
          <w:sz w:val="24"/>
          <w:szCs w:val="24"/>
          <w:lang w:val="es-CL"/>
        </w:rPr>
        <w:t xml:space="preserve"> </w:t>
      </w:r>
      <w:proofErr w:type="spellStart"/>
      <w:r w:rsidRPr="00FC1E71">
        <w:rPr>
          <w:b/>
          <w:bCs/>
          <w:color w:val="4BACC6" w:themeColor="accent5"/>
          <w:sz w:val="24"/>
          <w:szCs w:val="24"/>
          <w:lang w:val="es-CL"/>
        </w:rPr>
        <w:t>публичных</w:t>
      </w:r>
      <w:proofErr w:type="spellEnd"/>
      <w:r w:rsidRPr="00FC1E71">
        <w:rPr>
          <w:b/>
          <w:bCs/>
          <w:color w:val="4BACC6" w:themeColor="accent5"/>
          <w:sz w:val="24"/>
          <w:szCs w:val="24"/>
          <w:lang w:val="es-CL"/>
        </w:rPr>
        <w:t xml:space="preserve"> </w:t>
      </w:r>
      <w:proofErr w:type="spellStart"/>
      <w:r w:rsidRPr="00FC1E71">
        <w:rPr>
          <w:b/>
          <w:bCs/>
          <w:color w:val="4BACC6" w:themeColor="accent5"/>
          <w:sz w:val="24"/>
          <w:szCs w:val="24"/>
          <w:lang w:val="es-CL"/>
        </w:rPr>
        <w:t>библиотек</w:t>
      </w:r>
      <w:proofErr w:type="spellEnd"/>
      <w:r w:rsidRPr="00FC1E71">
        <w:rPr>
          <w:b/>
          <w:bCs/>
          <w:color w:val="4BACC6" w:themeColor="accent5"/>
          <w:sz w:val="24"/>
          <w:szCs w:val="24"/>
          <w:lang w:val="es-CL"/>
        </w:rPr>
        <w:t xml:space="preserve">, </w:t>
      </w:r>
      <w:proofErr w:type="spellStart"/>
      <w:r w:rsidRPr="00FC1E71">
        <w:rPr>
          <w:b/>
          <w:bCs/>
          <w:color w:val="4BACC6" w:themeColor="accent5"/>
          <w:sz w:val="24"/>
          <w:szCs w:val="24"/>
          <w:lang w:val="es-CL"/>
        </w:rPr>
        <w:t>которые</w:t>
      </w:r>
      <w:proofErr w:type="spellEnd"/>
      <w:r w:rsidRPr="00FC1E71">
        <w:rPr>
          <w:b/>
          <w:bCs/>
          <w:color w:val="4BACC6" w:themeColor="accent5"/>
          <w:sz w:val="24"/>
          <w:szCs w:val="24"/>
          <w:lang w:val="es-CL"/>
        </w:rPr>
        <w:t xml:space="preserve"> </w:t>
      </w:r>
      <w:commentRangeStart w:id="4"/>
      <w:proofErr w:type="spellStart"/>
      <w:r w:rsidRPr="00FC1E71">
        <w:rPr>
          <w:b/>
          <w:bCs/>
          <w:color w:val="4BACC6" w:themeColor="accent5"/>
          <w:sz w:val="24"/>
          <w:szCs w:val="24"/>
          <w:lang w:val="es-CL"/>
        </w:rPr>
        <w:t>интегрируют</w:t>
      </w:r>
      <w:proofErr w:type="spellEnd"/>
      <w:r w:rsidRPr="00FC1E71">
        <w:rPr>
          <w:b/>
          <w:bCs/>
          <w:color w:val="4BACC6" w:themeColor="accent5"/>
          <w:sz w:val="24"/>
          <w:szCs w:val="24"/>
          <w:lang w:val="es-CL"/>
        </w:rPr>
        <w:t xml:space="preserve"> </w:t>
      </w:r>
      <w:proofErr w:type="spellStart"/>
      <w:r w:rsidRPr="00FC1E71">
        <w:rPr>
          <w:b/>
          <w:bCs/>
          <w:color w:val="4BACC6" w:themeColor="accent5"/>
          <w:sz w:val="24"/>
          <w:szCs w:val="24"/>
          <w:lang w:val="es-CL"/>
        </w:rPr>
        <w:t>чтение</w:t>
      </w:r>
      <w:proofErr w:type="spellEnd"/>
      <w:r w:rsidRPr="00FC1E71">
        <w:rPr>
          <w:b/>
          <w:bCs/>
          <w:color w:val="4BACC6" w:themeColor="accent5"/>
          <w:sz w:val="24"/>
          <w:szCs w:val="24"/>
          <w:lang w:val="es-CL"/>
        </w:rPr>
        <w:t xml:space="preserve"> и </w:t>
      </w:r>
      <w:proofErr w:type="spellStart"/>
      <w:r w:rsidRPr="00FC1E71">
        <w:rPr>
          <w:b/>
          <w:bCs/>
          <w:color w:val="4BACC6" w:themeColor="accent5"/>
          <w:sz w:val="24"/>
          <w:szCs w:val="24"/>
          <w:lang w:val="es-CL"/>
        </w:rPr>
        <w:t>письмо</w:t>
      </w:r>
      <w:proofErr w:type="spellEnd"/>
      <w:r w:rsidRPr="00FC1E71">
        <w:rPr>
          <w:b/>
          <w:bCs/>
          <w:color w:val="4BACC6" w:themeColor="accent5"/>
          <w:sz w:val="24"/>
          <w:szCs w:val="24"/>
          <w:lang w:val="es-CL"/>
        </w:rPr>
        <w:t xml:space="preserve"> </w:t>
      </w:r>
      <w:commentRangeEnd w:id="4"/>
      <w:r w:rsidR="000E0440" w:rsidRPr="00FC1E71">
        <w:rPr>
          <w:b/>
          <w:bCs/>
          <w:color w:val="4BACC6" w:themeColor="accent5"/>
          <w:sz w:val="24"/>
          <w:szCs w:val="24"/>
          <w:lang w:val="es-CL"/>
        </w:rPr>
        <w:commentReference w:id="4"/>
      </w:r>
      <w:r w:rsidR="0080617D" w:rsidRPr="00FC1E71">
        <w:rPr>
          <w:b/>
          <w:bCs/>
          <w:color w:val="4BACC6" w:themeColor="accent5"/>
          <w:sz w:val="24"/>
          <w:szCs w:val="24"/>
          <w:lang w:val="es-CL"/>
        </w:rPr>
        <w:t xml:space="preserve">в </w:t>
      </w:r>
      <w:proofErr w:type="spellStart"/>
      <w:r w:rsidR="0080617D" w:rsidRPr="00FC1E71">
        <w:rPr>
          <w:b/>
          <w:bCs/>
          <w:color w:val="4BACC6" w:themeColor="accent5"/>
          <w:sz w:val="24"/>
          <w:szCs w:val="24"/>
          <w:lang w:val="es-CL"/>
        </w:rPr>
        <w:t>цифровом</w:t>
      </w:r>
      <w:proofErr w:type="spellEnd"/>
      <w:r w:rsidR="0080617D" w:rsidRPr="00FC1E71">
        <w:rPr>
          <w:b/>
          <w:bCs/>
          <w:color w:val="4BACC6" w:themeColor="accent5"/>
          <w:sz w:val="24"/>
          <w:szCs w:val="24"/>
          <w:lang w:val="es-CL"/>
        </w:rPr>
        <w:t xml:space="preserve"> </w:t>
      </w:r>
      <w:proofErr w:type="spellStart"/>
      <w:r w:rsidR="0080617D" w:rsidRPr="00FC1E71">
        <w:rPr>
          <w:b/>
          <w:bCs/>
          <w:color w:val="4BACC6" w:themeColor="accent5"/>
          <w:sz w:val="24"/>
          <w:szCs w:val="24"/>
          <w:lang w:val="es-CL"/>
        </w:rPr>
        <w:t>формате</w:t>
      </w:r>
      <w:proofErr w:type="spellEnd"/>
      <w:r w:rsidR="0080617D" w:rsidRPr="00FC1E71">
        <w:rPr>
          <w:b/>
          <w:bCs/>
          <w:color w:val="4BACC6" w:themeColor="accent5"/>
          <w:sz w:val="24"/>
          <w:szCs w:val="24"/>
          <w:lang w:val="es-CL"/>
        </w:rPr>
        <w:t xml:space="preserve"> </w:t>
      </w:r>
      <w:proofErr w:type="spellStart"/>
      <w:r w:rsidRPr="00FC1E71">
        <w:rPr>
          <w:b/>
          <w:bCs/>
          <w:color w:val="4BACC6" w:themeColor="accent5"/>
          <w:sz w:val="24"/>
          <w:szCs w:val="24"/>
          <w:lang w:val="es-CL"/>
        </w:rPr>
        <w:t>для</w:t>
      </w:r>
      <w:proofErr w:type="spellEnd"/>
      <w:r w:rsidRPr="00FC1E71">
        <w:rPr>
          <w:b/>
          <w:bCs/>
          <w:color w:val="4BACC6" w:themeColor="accent5"/>
          <w:sz w:val="24"/>
          <w:szCs w:val="24"/>
          <w:lang w:val="es-CL"/>
        </w:rPr>
        <w:t xml:space="preserve"> </w:t>
      </w:r>
      <w:proofErr w:type="spellStart"/>
      <w:r w:rsidRPr="00FC1E71">
        <w:rPr>
          <w:b/>
          <w:bCs/>
          <w:color w:val="4BACC6" w:themeColor="accent5"/>
          <w:sz w:val="24"/>
          <w:szCs w:val="24"/>
          <w:lang w:val="es-CL"/>
        </w:rPr>
        <w:t>повышения</w:t>
      </w:r>
      <w:proofErr w:type="spellEnd"/>
      <w:r w:rsidRPr="00FC1E71">
        <w:rPr>
          <w:b/>
          <w:bCs/>
          <w:color w:val="4BACC6" w:themeColor="accent5"/>
          <w:sz w:val="24"/>
          <w:szCs w:val="24"/>
          <w:lang w:val="es-CL"/>
        </w:rPr>
        <w:t xml:space="preserve"> </w:t>
      </w:r>
      <w:proofErr w:type="spellStart"/>
      <w:r w:rsidRPr="00FC1E71">
        <w:rPr>
          <w:b/>
          <w:bCs/>
          <w:color w:val="4BACC6" w:themeColor="accent5"/>
          <w:sz w:val="24"/>
          <w:szCs w:val="24"/>
          <w:lang w:val="es-CL"/>
        </w:rPr>
        <w:t>качества</w:t>
      </w:r>
      <w:proofErr w:type="spellEnd"/>
      <w:r w:rsidRPr="00FC1E71">
        <w:rPr>
          <w:b/>
          <w:bCs/>
          <w:color w:val="4BACC6" w:themeColor="accent5"/>
          <w:sz w:val="24"/>
          <w:szCs w:val="24"/>
          <w:lang w:val="es-CL"/>
        </w:rPr>
        <w:t xml:space="preserve"> </w:t>
      </w:r>
      <w:proofErr w:type="spellStart"/>
      <w:r w:rsidRPr="00FC1E71">
        <w:rPr>
          <w:b/>
          <w:bCs/>
          <w:color w:val="4BACC6" w:themeColor="accent5"/>
          <w:sz w:val="24"/>
          <w:szCs w:val="24"/>
          <w:lang w:val="es-CL"/>
        </w:rPr>
        <w:t>услуг</w:t>
      </w:r>
      <w:proofErr w:type="spellEnd"/>
    </w:p>
    <w:p w14:paraId="562045C3" w14:textId="77777777" w:rsidR="00D311A0" w:rsidRPr="009E02A9" w:rsidRDefault="00D311A0">
      <w:pPr>
        <w:spacing w:line="240" w:lineRule="auto"/>
        <w:rPr>
          <w:b/>
          <w:bCs/>
          <w:color w:val="545454"/>
          <w:sz w:val="24"/>
          <w:szCs w:val="24"/>
          <w:lang w:val="es-CL"/>
        </w:rPr>
      </w:pPr>
    </w:p>
    <w:p w14:paraId="562045C4" w14:textId="77777777" w:rsidR="00D311A0" w:rsidRPr="00FC1E71" w:rsidRDefault="00D311A0">
      <w:pPr>
        <w:spacing w:line="240" w:lineRule="auto"/>
        <w:jc w:val="center"/>
        <w:rPr>
          <w:rFonts w:eastAsia="Calibri"/>
          <w:b/>
          <w:sz w:val="24"/>
          <w:szCs w:val="24"/>
          <w:lang w:val="es-CL"/>
        </w:rPr>
      </w:pPr>
    </w:p>
    <w:p w14:paraId="5783C032" w14:textId="09D4F3EA" w:rsidR="00980E65" w:rsidRPr="009E02A9" w:rsidRDefault="00980E65" w:rsidP="009E02A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color w:val="545454"/>
          <w:sz w:val="24"/>
          <w:szCs w:val="24"/>
          <w:lang w:val="es-CL"/>
        </w:rPr>
      </w:pPr>
      <w:proofErr w:type="spellStart"/>
      <w:r w:rsidRPr="009E02A9">
        <w:rPr>
          <w:color w:val="545454"/>
          <w:sz w:val="24"/>
          <w:szCs w:val="24"/>
          <w:lang w:val="es-CL"/>
        </w:rPr>
        <w:t>Форма</w:t>
      </w:r>
      <w:proofErr w:type="spellEnd"/>
      <w:r w:rsidRPr="009E02A9">
        <w:rPr>
          <w:color w:val="545454"/>
          <w:sz w:val="24"/>
          <w:szCs w:val="24"/>
          <w:lang w:val="es-CL"/>
        </w:rPr>
        <w:t xml:space="preserve"> </w:t>
      </w:r>
      <w:proofErr w:type="spellStart"/>
      <w:r w:rsidRPr="009E02A9">
        <w:rPr>
          <w:color w:val="545454"/>
          <w:sz w:val="24"/>
          <w:szCs w:val="24"/>
          <w:lang w:val="es-CL"/>
        </w:rPr>
        <w:t>заявки</w:t>
      </w:r>
      <w:proofErr w:type="spellEnd"/>
    </w:p>
    <w:p w14:paraId="562045C6" w14:textId="77777777" w:rsidR="00D311A0" w:rsidRPr="00FC1E71" w:rsidRDefault="00D311A0">
      <w:pPr>
        <w:jc w:val="center"/>
        <w:rPr>
          <w:rFonts w:ascii="Calibri" w:eastAsia="Calibri" w:hAnsi="Calibri" w:cs="Calibri"/>
          <w:sz w:val="28"/>
          <w:szCs w:val="28"/>
          <w:u w:val="single"/>
          <w:lang w:val="es-CL"/>
        </w:rPr>
      </w:pPr>
    </w:p>
    <w:p w14:paraId="38B470F8" w14:textId="77777777" w:rsidR="00980E65" w:rsidRPr="009E02A9" w:rsidRDefault="00980E65" w:rsidP="00980E65">
      <w:pPr>
        <w:rPr>
          <w:b/>
          <w:bCs/>
          <w:color w:val="545454"/>
          <w:sz w:val="24"/>
          <w:szCs w:val="24"/>
          <w:lang w:val="es-CL"/>
        </w:rPr>
      </w:pP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t>Тип</w:t>
      </w:r>
      <w:proofErr w:type="spellEnd"/>
      <w:r w:rsidRPr="009E02A9">
        <w:rPr>
          <w:b/>
          <w:bCs/>
          <w:color w:val="545454"/>
          <w:sz w:val="24"/>
          <w:szCs w:val="24"/>
          <w:lang w:val="es-CL"/>
        </w:rPr>
        <w:t xml:space="preserve"> </w:t>
      </w: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t>библиотеки</w:t>
      </w:r>
      <w:proofErr w:type="spellEnd"/>
      <w:r w:rsidRPr="009E02A9">
        <w:rPr>
          <w:b/>
          <w:bCs/>
          <w:color w:val="545454"/>
          <w:sz w:val="24"/>
          <w:szCs w:val="24"/>
          <w:lang w:val="es-CL"/>
        </w:rPr>
        <w:t xml:space="preserve"> (</w:t>
      </w: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t>пожалуйста</w:t>
      </w:r>
      <w:proofErr w:type="spellEnd"/>
      <w:r w:rsidRPr="009E02A9">
        <w:rPr>
          <w:b/>
          <w:bCs/>
          <w:color w:val="545454"/>
          <w:sz w:val="24"/>
          <w:szCs w:val="24"/>
          <w:lang w:val="es-CL"/>
        </w:rPr>
        <w:t xml:space="preserve">, </w:t>
      </w: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t>отметьте</w:t>
      </w:r>
      <w:proofErr w:type="spellEnd"/>
      <w:r w:rsidRPr="009E02A9">
        <w:rPr>
          <w:b/>
          <w:bCs/>
          <w:color w:val="545454"/>
          <w:sz w:val="24"/>
          <w:szCs w:val="24"/>
          <w:lang w:val="es-CL"/>
        </w:rPr>
        <w:t xml:space="preserve"> </w:t>
      </w: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t>один</w:t>
      </w:r>
      <w:proofErr w:type="spellEnd"/>
      <w:r w:rsidRPr="009E02A9">
        <w:rPr>
          <w:b/>
          <w:bCs/>
          <w:color w:val="545454"/>
          <w:sz w:val="24"/>
          <w:szCs w:val="24"/>
          <w:lang w:val="es-CL"/>
        </w:rPr>
        <w:t>):</w:t>
      </w:r>
    </w:p>
    <w:p w14:paraId="3C8D7B1D" w14:textId="515F41C9" w:rsidR="00980E65" w:rsidRPr="00FC1E71" w:rsidRDefault="00980E65" w:rsidP="00980E65">
      <w:pPr>
        <w:rPr>
          <w:color w:val="545454"/>
          <w:sz w:val="24"/>
          <w:szCs w:val="24"/>
          <w:lang w:val="es-CL"/>
        </w:rPr>
      </w:pPr>
      <w:r w:rsidRPr="00FC1E71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52175C">
        <w:rPr>
          <w:rFonts w:ascii="Calibri" w:eastAsia="Calibri" w:hAnsi="Calibri" w:cs="Calibri"/>
          <w:sz w:val="24"/>
          <w:szCs w:val="24"/>
          <w:lang w:val="ru-RU"/>
        </w:rPr>
        <w:t xml:space="preserve">   </w:t>
      </w:r>
      <w:proofErr w:type="spellStart"/>
      <w:r w:rsidRPr="00FC1E71">
        <w:rPr>
          <w:b/>
          <w:bCs/>
          <w:color w:val="545454"/>
          <w:sz w:val="24"/>
          <w:szCs w:val="24"/>
          <w:lang w:val="es-CL"/>
        </w:rPr>
        <w:t>Публичная</w:t>
      </w:r>
      <w:proofErr w:type="spellEnd"/>
      <w:r w:rsidRPr="00FC1E71">
        <w:rPr>
          <w:b/>
          <w:bCs/>
          <w:color w:val="545454"/>
          <w:sz w:val="24"/>
          <w:szCs w:val="24"/>
          <w:lang w:val="es-CL"/>
        </w:rPr>
        <w:t xml:space="preserve"> </w:t>
      </w:r>
      <w:proofErr w:type="spellStart"/>
      <w:r w:rsidRPr="00FC1E71">
        <w:rPr>
          <w:b/>
          <w:bCs/>
          <w:color w:val="545454"/>
          <w:sz w:val="24"/>
          <w:szCs w:val="24"/>
          <w:lang w:val="es-CL"/>
        </w:rPr>
        <w:t>библиотека</w:t>
      </w:r>
      <w:proofErr w:type="spellEnd"/>
      <w:r w:rsidRPr="009674F7">
        <w:rPr>
          <w:sz w:val="24"/>
          <w:szCs w:val="24"/>
          <w:lang w:val="ru-RU"/>
        </w:rPr>
        <w:t xml:space="preserve"> - </w:t>
      </w:r>
      <w:r w:rsidRPr="00FC1E71">
        <w:rPr>
          <w:color w:val="545454"/>
          <w:sz w:val="24"/>
          <w:szCs w:val="24"/>
          <w:lang w:val="es-CL"/>
        </w:rPr>
        <w:t>это библиотека, открытая для широкой публики, в которой доступны все виды знаний и информации. Основным источником финансирования является местное/региональное/национальное правительство.</w:t>
      </w:r>
    </w:p>
    <w:p w14:paraId="16731DF0" w14:textId="16115B93" w:rsidR="00980E65" w:rsidRPr="00FC1E71" w:rsidRDefault="0081623A" w:rsidP="00980E65">
      <w:pPr>
        <w:rPr>
          <w:color w:val="545454"/>
          <w:sz w:val="24"/>
          <w:szCs w:val="24"/>
          <w:lang w:val="es-CL"/>
        </w:rPr>
      </w:pPr>
      <w:r w:rsidRPr="00FC1E71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52175C">
        <w:rPr>
          <w:rFonts w:ascii="Calibri" w:eastAsia="Calibri" w:hAnsi="Calibri" w:cs="Calibri"/>
          <w:sz w:val="24"/>
          <w:szCs w:val="24"/>
          <w:lang w:val="ru-RU"/>
        </w:rPr>
        <w:t xml:space="preserve">    </w:t>
      </w:r>
      <w:proofErr w:type="spellStart"/>
      <w:r w:rsidR="00980E65" w:rsidRPr="00FC1E71">
        <w:rPr>
          <w:b/>
          <w:bCs/>
          <w:color w:val="545454"/>
          <w:sz w:val="24"/>
          <w:szCs w:val="24"/>
          <w:lang w:val="es-CL"/>
        </w:rPr>
        <w:t>Общественная</w:t>
      </w:r>
      <w:proofErr w:type="spellEnd"/>
      <w:r w:rsidR="00980E65" w:rsidRPr="00FC1E71">
        <w:rPr>
          <w:b/>
          <w:bCs/>
          <w:color w:val="545454"/>
          <w:sz w:val="24"/>
          <w:szCs w:val="24"/>
          <w:lang w:val="es-CL"/>
        </w:rPr>
        <w:t xml:space="preserve"> </w:t>
      </w:r>
      <w:proofErr w:type="spellStart"/>
      <w:r w:rsidR="00980E65" w:rsidRPr="00FC1E71">
        <w:rPr>
          <w:b/>
          <w:bCs/>
          <w:color w:val="545454"/>
          <w:sz w:val="24"/>
          <w:szCs w:val="24"/>
          <w:lang w:val="es-CL"/>
        </w:rPr>
        <w:t>библиотека</w:t>
      </w:r>
      <w:proofErr w:type="spellEnd"/>
      <w:r w:rsidR="00980E65" w:rsidRPr="00FC1E71">
        <w:rPr>
          <w:b/>
          <w:bCs/>
          <w:color w:val="545454"/>
          <w:sz w:val="24"/>
          <w:szCs w:val="24"/>
          <w:lang w:val="es-CL"/>
        </w:rPr>
        <w:t xml:space="preserve"> </w:t>
      </w:r>
      <w:r w:rsidR="00980E65" w:rsidRPr="009674F7">
        <w:rPr>
          <w:sz w:val="24"/>
          <w:szCs w:val="24"/>
          <w:lang w:val="ru-RU"/>
        </w:rPr>
        <w:t xml:space="preserve">- </w:t>
      </w:r>
      <w:r w:rsidR="00980E65" w:rsidRPr="00FC1E71">
        <w:rPr>
          <w:color w:val="545454"/>
          <w:sz w:val="24"/>
          <w:szCs w:val="24"/>
          <w:lang w:val="es-CL"/>
        </w:rPr>
        <w:t>это библиотека, которая поддерживается в основном за счет взносов населения и предоставляет все виды знаний и информации.</w:t>
      </w:r>
    </w:p>
    <w:p w14:paraId="562045CB" w14:textId="77777777" w:rsidR="00D311A0" w:rsidRPr="009674F7" w:rsidRDefault="00D311A0">
      <w:pPr>
        <w:ind w:left="1080" w:hanging="360"/>
        <w:rPr>
          <w:rFonts w:ascii="Calibri" w:eastAsia="Calibri" w:hAnsi="Calibri" w:cs="Calibri"/>
          <w:sz w:val="24"/>
          <w:szCs w:val="24"/>
          <w:lang w:val="ru-RU"/>
        </w:rPr>
      </w:pPr>
    </w:p>
    <w:p w14:paraId="562045CE" w14:textId="0EC0F33C" w:rsidR="00D311A0" w:rsidRPr="009E02A9" w:rsidRDefault="001A6D5C">
      <w:pPr>
        <w:rPr>
          <w:b/>
          <w:bCs/>
          <w:color w:val="545454"/>
          <w:sz w:val="24"/>
          <w:szCs w:val="24"/>
          <w:lang w:val="es-CL"/>
        </w:rPr>
      </w:pPr>
      <w:r w:rsidRPr="009E02A9">
        <w:rPr>
          <w:b/>
          <w:bCs/>
          <w:color w:val="545454"/>
          <w:sz w:val="24"/>
          <w:szCs w:val="24"/>
          <w:lang w:val="es-CL"/>
        </w:rPr>
        <w:t>Н</w:t>
      </w:r>
      <w:r w:rsidR="00980E65" w:rsidRPr="009E02A9">
        <w:rPr>
          <w:b/>
          <w:bCs/>
          <w:color w:val="545454"/>
          <w:sz w:val="24"/>
          <w:szCs w:val="24"/>
          <w:lang w:val="es-CL"/>
        </w:rPr>
        <w:t>азвание программы/деятельности по чтению и письму в цифровом формате:</w:t>
      </w:r>
      <w:r w:rsidR="0081623A" w:rsidRPr="009E02A9">
        <w:rPr>
          <w:b/>
          <w:bCs/>
          <w:color w:val="545454"/>
          <w:sz w:val="24"/>
          <w:szCs w:val="24"/>
          <w:lang w:val="es-CL"/>
        </w:rPr>
        <w:t xml:space="preserve"> </w:t>
      </w:r>
    </w:p>
    <w:tbl>
      <w:tblPr>
        <w:tblStyle w:val="a7"/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45"/>
      </w:tblGrid>
      <w:tr w:rsidR="00D311A0" w:rsidRPr="00FC1E71" w14:paraId="562045D1" w14:textId="77777777">
        <w:trPr>
          <w:trHeight w:val="990"/>
        </w:trPr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CF" w14:textId="77777777" w:rsidR="00D311A0" w:rsidRPr="001A6D5C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A6D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14:paraId="562045D0" w14:textId="77777777" w:rsidR="00D311A0" w:rsidRPr="001A6D5C" w:rsidRDefault="00D311A0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</w:tr>
    </w:tbl>
    <w:p w14:paraId="562045D2" w14:textId="77777777" w:rsidR="00D311A0" w:rsidRPr="001A6D5C" w:rsidRDefault="00D311A0">
      <w:pPr>
        <w:rPr>
          <w:rFonts w:ascii="Calibri" w:eastAsia="Calibri" w:hAnsi="Calibri" w:cs="Calibri"/>
          <w:b/>
          <w:sz w:val="24"/>
          <w:szCs w:val="24"/>
          <w:lang w:val="ru-RU"/>
        </w:rPr>
      </w:pPr>
    </w:p>
    <w:p w14:paraId="17129F42" w14:textId="77777777" w:rsidR="00980E65" w:rsidRPr="009E02A9" w:rsidRDefault="00980E65" w:rsidP="00980E65">
      <w:pPr>
        <w:rPr>
          <w:b/>
          <w:bCs/>
          <w:color w:val="545454"/>
          <w:sz w:val="24"/>
          <w:szCs w:val="24"/>
          <w:lang w:val="es-CL"/>
        </w:rPr>
      </w:pPr>
      <w:r w:rsidRPr="009E02A9">
        <w:rPr>
          <w:b/>
          <w:bCs/>
          <w:color w:val="545454"/>
          <w:sz w:val="24"/>
          <w:szCs w:val="24"/>
          <w:lang w:val="es-CL"/>
        </w:rPr>
        <w:t>Выберите основную область вашей программы/деятельности:</w:t>
      </w:r>
    </w:p>
    <w:p w14:paraId="562045D5" w14:textId="2942C0FD" w:rsidR="00D311A0" w:rsidRPr="009E02A9" w:rsidRDefault="00980E65" w:rsidP="009E02A9">
      <w:pPr>
        <w:pStyle w:val="ListParagraph"/>
        <w:numPr>
          <w:ilvl w:val="0"/>
          <w:numId w:val="7"/>
        </w:numPr>
        <w:rPr>
          <w:b/>
          <w:bCs/>
          <w:color w:val="545454"/>
          <w:sz w:val="24"/>
          <w:szCs w:val="24"/>
          <w:lang w:val="es-CL"/>
        </w:rPr>
      </w:pP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t>Цифровое</w:t>
      </w:r>
      <w:proofErr w:type="spellEnd"/>
      <w:r w:rsidRPr="009E02A9">
        <w:rPr>
          <w:b/>
          <w:bCs/>
          <w:color w:val="545454"/>
          <w:sz w:val="24"/>
          <w:szCs w:val="24"/>
          <w:lang w:val="es-CL"/>
        </w:rPr>
        <w:t xml:space="preserve"> </w:t>
      </w: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t>чтение</w:t>
      </w:r>
      <w:proofErr w:type="spellEnd"/>
    </w:p>
    <w:p w14:paraId="562045D6" w14:textId="0E87C93A" w:rsidR="00D311A0" w:rsidRPr="009E02A9" w:rsidRDefault="00D96B88" w:rsidP="009E02A9">
      <w:pPr>
        <w:pStyle w:val="ListParagraph"/>
        <w:numPr>
          <w:ilvl w:val="0"/>
          <w:numId w:val="7"/>
        </w:numPr>
        <w:rPr>
          <w:b/>
          <w:bCs/>
          <w:color w:val="545454"/>
          <w:sz w:val="24"/>
          <w:szCs w:val="24"/>
          <w:lang w:val="es-CL"/>
        </w:rPr>
      </w:pP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t>Письмо</w:t>
      </w:r>
      <w:proofErr w:type="spellEnd"/>
      <w:r w:rsidRPr="009E02A9">
        <w:rPr>
          <w:b/>
          <w:bCs/>
          <w:color w:val="545454"/>
          <w:sz w:val="24"/>
          <w:szCs w:val="24"/>
          <w:lang w:val="es-CL"/>
        </w:rPr>
        <w:t xml:space="preserve"> в </w:t>
      </w: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t>цифровом</w:t>
      </w:r>
      <w:proofErr w:type="spellEnd"/>
      <w:r w:rsidRPr="009E02A9">
        <w:rPr>
          <w:b/>
          <w:bCs/>
          <w:color w:val="545454"/>
          <w:sz w:val="24"/>
          <w:szCs w:val="24"/>
          <w:lang w:val="es-CL"/>
        </w:rPr>
        <w:t xml:space="preserve"> </w:t>
      </w: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t>формате</w:t>
      </w:r>
      <w:proofErr w:type="spellEnd"/>
    </w:p>
    <w:p w14:paraId="562045D7" w14:textId="720F0A3B" w:rsidR="00D311A0" w:rsidRPr="009E02A9" w:rsidRDefault="00980E65" w:rsidP="009E02A9">
      <w:pPr>
        <w:pStyle w:val="ListParagraph"/>
        <w:numPr>
          <w:ilvl w:val="0"/>
          <w:numId w:val="7"/>
        </w:numPr>
        <w:rPr>
          <w:b/>
          <w:bCs/>
          <w:color w:val="545454"/>
          <w:sz w:val="24"/>
          <w:szCs w:val="24"/>
          <w:lang w:val="es-CL"/>
        </w:rPr>
      </w:pPr>
      <w:r w:rsidRPr="009E02A9">
        <w:rPr>
          <w:b/>
          <w:bCs/>
          <w:color w:val="545454"/>
          <w:sz w:val="24"/>
          <w:szCs w:val="24"/>
          <w:lang w:val="es-CL"/>
        </w:rPr>
        <w:t>Комбинированное чтени</w:t>
      </w:r>
      <w:r w:rsidR="0080617D" w:rsidRPr="009E02A9">
        <w:rPr>
          <w:b/>
          <w:bCs/>
          <w:color w:val="545454"/>
          <w:sz w:val="24"/>
          <w:szCs w:val="24"/>
          <w:lang w:val="es-CL"/>
        </w:rPr>
        <w:t>е</w:t>
      </w:r>
      <w:r w:rsidRPr="009E02A9">
        <w:rPr>
          <w:b/>
          <w:bCs/>
          <w:color w:val="545454"/>
          <w:sz w:val="24"/>
          <w:szCs w:val="24"/>
          <w:lang w:val="es-CL"/>
        </w:rPr>
        <w:t xml:space="preserve"> и письмо</w:t>
      </w:r>
      <w:r w:rsidR="0080617D" w:rsidRPr="009E02A9">
        <w:rPr>
          <w:b/>
          <w:bCs/>
          <w:color w:val="545454"/>
          <w:sz w:val="24"/>
          <w:szCs w:val="24"/>
          <w:lang w:val="es-CL"/>
        </w:rPr>
        <w:t xml:space="preserve"> в цифровом формате</w:t>
      </w:r>
    </w:p>
    <w:p w14:paraId="105665F1" w14:textId="77777777" w:rsidR="00FC1E71" w:rsidRDefault="00FC1E71" w:rsidP="00332660">
      <w:pPr>
        <w:rPr>
          <w:b/>
          <w:bCs/>
          <w:color w:val="545454"/>
          <w:sz w:val="24"/>
          <w:szCs w:val="24"/>
          <w:lang w:val="es-CL"/>
        </w:rPr>
      </w:pPr>
    </w:p>
    <w:p w14:paraId="34F378A9" w14:textId="77777777" w:rsidR="00FC1E71" w:rsidRDefault="00FC1E71" w:rsidP="00332660">
      <w:pPr>
        <w:rPr>
          <w:b/>
          <w:bCs/>
          <w:color w:val="545454"/>
          <w:sz w:val="24"/>
          <w:szCs w:val="24"/>
          <w:lang w:val="es-CL"/>
        </w:rPr>
      </w:pPr>
    </w:p>
    <w:p w14:paraId="7C1BAF35" w14:textId="77777777" w:rsidR="00FC1E71" w:rsidRDefault="00FC1E71" w:rsidP="00332660">
      <w:pPr>
        <w:rPr>
          <w:b/>
          <w:bCs/>
          <w:color w:val="545454"/>
          <w:sz w:val="24"/>
          <w:szCs w:val="24"/>
          <w:lang w:val="es-CL"/>
        </w:rPr>
      </w:pPr>
    </w:p>
    <w:p w14:paraId="027D2E82" w14:textId="7B68BCB0" w:rsidR="00332660" w:rsidRPr="009E02A9" w:rsidRDefault="00332660" w:rsidP="00332660">
      <w:pPr>
        <w:rPr>
          <w:b/>
          <w:bCs/>
          <w:color w:val="545454"/>
          <w:sz w:val="24"/>
          <w:szCs w:val="24"/>
          <w:lang w:val="es-CL"/>
        </w:rPr>
      </w:pP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lastRenderedPageBreak/>
        <w:t>Контактная</w:t>
      </w:r>
      <w:proofErr w:type="spellEnd"/>
      <w:r w:rsidRPr="009E02A9">
        <w:rPr>
          <w:b/>
          <w:bCs/>
          <w:color w:val="545454"/>
          <w:sz w:val="24"/>
          <w:szCs w:val="24"/>
          <w:lang w:val="es-CL"/>
        </w:rPr>
        <w:t xml:space="preserve"> </w:t>
      </w: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t>информация</w:t>
      </w:r>
      <w:proofErr w:type="spellEnd"/>
      <w:r w:rsidRPr="009E02A9">
        <w:rPr>
          <w:b/>
          <w:bCs/>
          <w:color w:val="545454"/>
          <w:sz w:val="24"/>
          <w:szCs w:val="24"/>
          <w:lang w:val="es-CL"/>
        </w:rPr>
        <w:t xml:space="preserve"> </w:t>
      </w: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t>библиотеки</w:t>
      </w:r>
      <w:proofErr w:type="spellEnd"/>
      <w:r w:rsidRPr="009E02A9">
        <w:rPr>
          <w:b/>
          <w:bCs/>
          <w:color w:val="545454"/>
          <w:sz w:val="24"/>
          <w:szCs w:val="24"/>
          <w:lang w:val="es-CL"/>
        </w:rPr>
        <w:t>:</w:t>
      </w:r>
    </w:p>
    <w:tbl>
      <w:tblPr>
        <w:tblStyle w:val="a8"/>
        <w:tblW w:w="8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850"/>
      </w:tblGrid>
      <w:tr w:rsidR="00D311A0" w14:paraId="562045DD" w14:textId="77777777" w:rsidTr="00FC1E71">
        <w:trPr>
          <w:trHeight w:val="55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DB" w14:textId="6B9CD848" w:rsidR="00D311A0" w:rsidRPr="00FC1E71" w:rsidRDefault="002001FD" w:rsidP="002001FD">
            <w:pPr>
              <w:rPr>
                <w:color w:val="545454"/>
                <w:sz w:val="24"/>
                <w:szCs w:val="24"/>
                <w:lang w:val="es-CL"/>
              </w:rPr>
            </w:pPr>
            <w:proofErr w:type="spellStart"/>
            <w:r w:rsidRPr="00FC1E71">
              <w:rPr>
                <w:color w:val="545454"/>
                <w:sz w:val="24"/>
                <w:szCs w:val="24"/>
                <w:lang w:val="es-CL"/>
              </w:rPr>
              <w:t>Название</w:t>
            </w:r>
            <w:proofErr w:type="spellEnd"/>
            <w:r w:rsidRPr="00FC1E71">
              <w:rPr>
                <w:color w:val="545454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FC1E71">
              <w:rPr>
                <w:color w:val="545454"/>
                <w:sz w:val="24"/>
                <w:szCs w:val="24"/>
                <w:lang w:val="es-CL"/>
              </w:rPr>
              <w:t>библиотеки</w:t>
            </w:r>
            <w:proofErr w:type="spellEnd"/>
          </w:p>
        </w:tc>
        <w:tc>
          <w:tcPr>
            <w:tcW w:w="5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DC" w14:textId="40C2B7F8" w:rsidR="00D311A0" w:rsidRDefault="00D311A0" w:rsidP="002001FD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11A0" w14:paraId="562045E0" w14:textId="77777777" w:rsidTr="00FC1E71">
        <w:trPr>
          <w:trHeight w:val="596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A549" w14:textId="38FCEE80" w:rsidR="002001FD" w:rsidRPr="00FC1E71" w:rsidRDefault="002001FD" w:rsidP="002001FD">
            <w:pPr>
              <w:rPr>
                <w:color w:val="545454"/>
                <w:sz w:val="24"/>
                <w:szCs w:val="24"/>
                <w:lang w:val="es-CL"/>
              </w:rPr>
            </w:pPr>
            <w:proofErr w:type="spellStart"/>
            <w:r w:rsidRPr="00FC1E71">
              <w:rPr>
                <w:color w:val="545454"/>
                <w:sz w:val="24"/>
                <w:szCs w:val="24"/>
                <w:lang w:val="es-CL"/>
              </w:rPr>
              <w:t>Адрес</w:t>
            </w:r>
            <w:proofErr w:type="spellEnd"/>
          </w:p>
          <w:p w14:paraId="562045DE" w14:textId="14C2B345" w:rsidR="00D311A0" w:rsidRPr="00FC1E71" w:rsidRDefault="00D311A0">
            <w:pPr>
              <w:ind w:left="270"/>
              <w:rPr>
                <w:color w:val="545454"/>
                <w:sz w:val="24"/>
                <w:szCs w:val="24"/>
                <w:lang w:val="es-CL"/>
              </w:rPr>
            </w:pP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DF" w14:textId="77777777" w:rsidR="00D311A0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D311A0" w14:paraId="562045E3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EAE9" w14:textId="77777777" w:rsidR="002001FD" w:rsidRPr="00FC1E71" w:rsidRDefault="002001FD" w:rsidP="002001FD">
            <w:pPr>
              <w:rPr>
                <w:color w:val="545454"/>
                <w:sz w:val="24"/>
                <w:szCs w:val="24"/>
                <w:lang w:val="es-CL"/>
              </w:rPr>
            </w:pPr>
            <w:proofErr w:type="spellStart"/>
            <w:r w:rsidRPr="00FC1E71">
              <w:rPr>
                <w:color w:val="545454"/>
                <w:sz w:val="24"/>
                <w:szCs w:val="24"/>
                <w:lang w:val="es-CL"/>
              </w:rPr>
              <w:t>Номер</w:t>
            </w:r>
            <w:proofErr w:type="spellEnd"/>
            <w:r w:rsidRPr="00FC1E71">
              <w:rPr>
                <w:color w:val="545454"/>
                <w:sz w:val="24"/>
                <w:szCs w:val="24"/>
                <w:lang w:val="es-CL"/>
              </w:rPr>
              <w:t xml:space="preserve">(-а) </w:t>
            </w:r>
            <w:proofErr w:type="spellStart"/>
            <w:r w:rsidRPr="00FC1E71">
              <w:rPr>
                <w:color w:val="545454"/>
                <w:sz w:val="24"/>
                <w:szCs w:val="24"/>
                <w:lang w:val="es-CL"/>
              </w:rPr>
              <w:t>телефона</w:t>
            </w:r>
            <w:proofErr w:type="spellEnd"/>
          </w:p>
          <w:p w14:paraId="562045E1" w14:textId="77777777" w:rsidR="002001FD" w:rsidRPr="00FC1E71" w:rsidRDefault="002001FD">
            <w:pPr>
              <w:ind w:left="270"/>
              <w:rPr>
                <w:color w:val="545454"/>
                <w:sz w:val="24"/>
                <w:szCs w:val="24"/>
                <w:lang w:val="es-CL"/>
              </w:rPr>
            </w:pP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E2" w14:textId="77777777" w:rsidR="00D311A0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D311A0" w14:paraId="562045E6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05035" w14:textId="77777777" w:rsidR="002001FD" w:rsidRPr="00FC1E71" w:rsidRDefault="002001FD" w:rsidP="002001FD">
            <w:pPr>
              <w:rPr>
                <w:color w:val="545454"/>
                <w:sz w:val="24"/>
                <w:szCs w:val="24"/>
                <w:lang w:val="es-CL"/>
              </w:rPr>
            </w:pPr>
            <w:proofErr w:type="spellStart"/>
            <w:r w:rsidRPr="00FC1E71">
              <w:rPr>
                <w:color w:val="545454"/>
                <w:sz w:val="24"/>
                <w:szCs w:val="24"/>
                <w:lang w:val="es-CL"/>
              </w:rPr>
              <w:t>Страна</w:t>
            </w:r>
            <w:proofErr w:type="spellEnd"/>
          </w:p>
          <w:p w14:paraId="562045E4" w14:textId="77777777" w:rsidR="002001FD" w:rsidRPr="00FC1E71" w:rsidRDefault="002001FD">
            <w:pPr>
              <w:ind w:left="270"/>
              <w:rPr>
                <w:color w:val="545454"/>
                <w:sz w:val="24"/>
                <w:szCs w:val="24"/>
                <w:lang w:val="es-CL"/>
              </w:rPr>
            </w:pP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E5" w14:textId="77777777" w:rsidR="00D311A0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D311A0" w:rsidRPr="001A6D5C" w14:paraId="562045E9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E7" w14:textId="2AA6002C" w:rsidR="002001FD" w:rsidRPr="00FC1E71" w:rsidRDefault="002001FD" w:rsidP="00FC1E71">
            <w:pPr>
              <w:rPr>
                <w:color w:val="545454"/>
                <w:sz w:val="24"/>
                <w:szCs w:val="24"/>
                <w:lang w:val="es-CL"/>
              </w:rPr>
            </w:pPr>
            <w:r w:rsidRPr="00FC1E71">
              <w:rPr>
                <w:color w:val="545454"/>
                <w:sz w:val="24"/>
                <w:szCs w:val="24"/>
                <w:lang w:val="es-CL"/>
              </w:rPr>
              <w:t>Веб-сайт библиотеки</w:t>
            </w:r>
            <w:r w:rsidR="00CD517F" w:rsidRPr="00FC1E71">
              <w:rPr>
                <w:color w:val="545454"/>
                <w:sz w:val="24"/>
                <w:szCs w:val="24"/>
                <w:lang w:val="es-CL"/>
              </w:rPr>
              <w:t xml:space="preserve"> / Страница в Facebook</w:t>
            </w:r>
            <w:r w:rsidRPr="00FC1E71">
              <w:rPr>
                <w:color w:val="545454"/>
                <w:sz w:val="24"/>
                <w:szCs w:val="24"/>
                <w:lang w:val="es-CL"/>
              </w:rPr>
              <w:t xml:space="preserve"> (при наличии)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E8" w14:textId="77777777" w:rsidR="00D311A0" w:rsidRPr="001A6D5C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A6D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</w:tc>
      </w:tr>
      <w:tr w:rsidR="00D311A0" w:rsidRPr="001A6D5C" w14:paraId="562045EC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EA" w14:textId="0A1CF046" w:rsidR="002001FD" w:rsidRPr="00FC1E71" w:rsidRDefault="002001FD" w:rsidP="00FC1E71">
            <w:pPr>
              <w:rPr>
                <w:color w:val="545454"/>
                <w:sz w:val="24"/>
                <w:szCs w:val="24"/>
                <w:lang w:val="es-CL"/>
              </w:rPr>
            </w:pPr>
            <w:proofErr w:type="spellStart"/>
            <w:r w:rsidRPr="00FC1E71">
              <w:rPr>
                <w:color w:val="545454"/>
                <w:sz w:val="24"/>
                <w:szCs w:val="24"/>
                <w:lang w:val="es-CL"/>
              </w:rPr>
              <w:t>Основное</w:t>
            </w:r>
            <w:proofErr w:type="spellEnd"/>
            <w:r w:rsidRPr="00FC1E71">
              <w:rPr>
                <w:color w:val="545454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FC1E71">
              <w:rPr>
                <w:color w:val="545454"/>
                <w:sz w:val="24"/>
                <w:szCs w:val="24"/>
                <w:lang w:val="es-CL"/>
              </w:rPr>
              <w:t>контактное</w:t>
            </w:r>
            <w:proofErr w:type="spellEnd"/>
            <w:r w:rsidRPr="00FC1E71">
              <w:rPr>
                <w:color w:val="545454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FC1E71">
              <w:rPr>
                <w:color w:val="545454"/>
                <w:sz w:val="24"/>
                <w:szCs w:val="24"/>
                <w:lang w:val="es-CL"/>
              </w:rPr>
              <w:t>лицо</w:t>
            </w:r>
            <w:proofErr w:type="spellEnd"/>
            <w:r w:rsidRPr="00FC1E71">
              <w:rPr>
                <w:color w:val="545454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FC1E71">
              <w:rPr>
                <w:color w:val="545454"/>
                <w:sz w:val="24"/>
                <w:szCs w:val="24"/>
                <w:lang w:val="es-CL"/>
              </w:rPr>
              <w:t>при</w:t>
            </w:r>
            <w:proofErr w:type="spellEnd"/>
            <w:r w:rsidRPr="00FC1E71">
              <w:rPr>
                <w:color w:val="545454"/>
                <w:sz w:val="24"/>
                <w:szCs w:val="24"/>
                <w:lang w:val="es-CL"/>
              </w:rPr>
              <w:t xml:space="preserve"> подаче заявки (ФИО)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EB" w14:textId="77777777" w:rsidR="00D311A0" w:rsidRPr="001A6D5C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A6D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</w:tc>
      </w:tr>
      <w:tr w:rsidR="00D311A0" w:rsidRPr="001A6D5C" w14:paraId="562045EF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ED" w14:textId="013A7A63" w:rsidR="00D311A0" w:rsidRPr="00FC1E71" w:rsidRDefault="002001FD" w:rsidP="002001FD">
            <w:pPr>
              <w:rPr>
                <w:color w:val="545454"/>
                <w:sz w:val="24"/>
                <w:szCs w:val="24"/>
                <w:lang w:val="es-CL"/>
              </w:rPr>
            </w:pPr>
            <w:proofErr w:type="spellStart"/>
            <w:r w:rsidRPr="00FC1E71">
              <w:rPr>
                <w:color w:val="545454"/>
                <w:sz w:val="24"/>
                <w:szCs w:val="24"/>
                <w:lang w:val="es-CL"/>
              </w:rPr>
              <w:t>Адрес</w:t>
            </w:r>
            <w:proofErr w:type="spellEnd"/>
            <w:r w:rsidRPr="00FC1E71">
              <w:rPr>
                <w:color w:val="545454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FC1E71">
              <w:rPr>
                <w:color w:val="545454"/>
                <w:sz w:val="24"/>
                <w:szCs w:val="24"/>
                <w:lang w:val="es-CL"/>
              </w:rPr>
              <w:t>электронной</w:t>
            </w:r>
            <w:proofErr w:type="spellEnd"/>
            <w:r w:rsidRPr="00FC1E71">
              <w:rPr>
                <w:color w:val="545454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FC1E71">
              <w:rPr>
                <w:color w:val="545454"/>
                <w:sz w:val="24"/>
                <w:szCs w:val="24"/>
                <w:lang w:val="es-CL"/>
              </w:rPr>
              <w:t>почты</w:t>
            </w:r>
            <w:proofErr w:type="spellEnd"/>
            <w:r w:rsidRPr="00FC1E71">
              <w:rPr>
                <w:color w:val="545454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FC1E71">
              <w:rPr>
                <w:color w:val="545454"/>
                <w:sz w:val="24"/>
                <w:szCs w:val="24"/>
                <w:lang w:val="es-CL"/>
              </w:rPr>
              <w:t>основного</w:t>
            </w:r>
            <w:proofErr w:type="spellEnd"/>
            <w:r w:rsidRPr="00FC1E71">
              <w:rPr>
                <w:color w:val="545454"/>
                <w:sz w:val="24"/>
                <w:szCs w:val="24"/>
                <w:lang w:val="es-CL"/>
              </w:rPr>
              <w:t xml:space="preserve"> контактного лица *</w:t>
            </w:r>
            <w:r w:rsidR="0081623A" w:rsidRPr="00FC1E71">
              <w:rPr>
                <w:color w:val="545454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EE" w14:textId="77777777" w:rsidR="00D311A0" w:rsidRPr="001A6D5C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A6D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</w:tc>
      </w:tr>
      <w:tr w:rsidR="00D311A0" w:rsidRPr="001A6D5C" w14:paraId="562045F2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F0" w14:textId="6A8DF8B3" w:rsidR="002001FD" w:rsidRPr="00FC1E71" w:rsidRDefault="002001FD" w:rsidP="008C02A5">
            <w:pPr>
              <w:rPr>
                <w:color w:val="545454"/>
                <w:sz w:val="24"/>
                <w:szCs w:val="24"/>
                <w:lang w:val="es-CL"/>
              </w:rPr>
            </w:pPr>
            <w:r w:rsidRPr="00FC1E71">
              <w:rPr>
                <w:color w:val="545454"/>
                <w:sz w:val="24"/>
                <w:szCs w:val="24"/>
                <w:lang w:val="es-CL"/>
              </w:rPr>
              <w:t>Руководитель библиотеки (ФИО и контактные данные)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F1" w14:textId="77777777" w:rsidR="00D311A0" w:rsidRPr="001A6D5C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A6D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62045F4" w14:textId="59796E6C" w:rsidR="00D311A0" w:rsidRPr="009E02A9" w:rsidRDefault="009C042A" w:rsidP="009C042A">
      <w:pPr>
        <w:rPr>
          <w:rFonts w:eastAsia="Calibri"/>
          <w:i/>
          <w:lang w:val="ru-RU"/>
        </w:rPr>
      </w:pPr>
      <w:r w:rsidRPr="009E02A9">
        <w:rPr>
          <w:rFonts w:eastAsia="Calibri"/>
          <w:i/>
          <w:lang w:val="ru-RU"/>
        </w:rPr>
        <w:t xml:space="preserve">* </w:t>
      </w:r>
      <w:r w:rsidR="001A6D5C" w:rsidRPr="009E02A9">
        <w:rPr>
          <w:rFonts w:eastAsia="Calibri"/>
          <w:i/>
          <w:lang w:val="ru-RU"/>
        </w:rPr>
        <w:t>Пожалуйста, проверьте правильность написания вашего электронного адреса, поскольку он будет использоваться для уведомления вас о статусе вашей заявки</w:t>
      </w:r>
      <w:r w:rsidR="001A6D5C" w:rsidRPr="009E02A9" w:rsidDel="001A6D5C">
        <w:rPr>
          <w:rFonts w:eastAsia="Calibri"/>
          <w:i/>
          <w:lang w:val="ru-RU"/>
        </w:rPr>
        <w:t xml:space="preserve"> </w:t>
      </w:r>
      <w:r w:rsidRPr="009E02A9">
        <w:rPr>
          <w:rFonts w:eastAsia="Calibri"/>
          <w:i/>
          <w:lang w:val="ru-RU"/>
        </w:rPr>
        <w:t>.</w:t>
      </w:r>
    </w:p>
    <w:p w14:paraId="562045F7" w14:textId="77777777" w:rsidR="00D311A0" w:rsidRPr="001A6D5C" w:rsidRDefault="00D311A0">
      <w:pPr>
        <w:rPr>
          <w:rFonts w:ascii="Calibri" w:eastAsia="Calibri" w:hAnsi="Calibri" w:cs="Calibri"/>
          <w:sz w:val="24"/>
          <w:szCs w:val="24"/>
          <w:lang w:val="ru-RU"/>
        </w:rPr>
      </w:pPr>
    </w:p>
    <w:p w14:paraId="73C6DF5E" w14:textId="3C7DB38B" w:rsidR="004C7780" w:rsidRPr="009E02A9" w:rsidRDefault="004C7780" w:rsidP="004C7780">
      <w:pPr>
        <w:rPr>
          <w:rFonts w:eastAsia="Calibri"/>
          <w:sz w:val="24"/>
          <w:szCs w:val="24"/>
          <w:lang w:val="ru-RU"/>
        </w:rPr>
      </w:pPr>
      <w:r w:rsidRPr="001A6D5C">
        <w:rPr>
          <w:rFonts w:ascii="Calibri" w:eastAsia="Calibri" w:hAnsi="Calibri" w:cs="Calibri"/>
          <w:sz w:val="24"/>
          <w:szCs w:val="24"/>
          <w:lang w:val="ru-RU"/>
        </w:rPr>
        <w:t>1.</w:t>
      </w:r>
      <w:r w:rsidRPr="001A6D5C">
        <w:rPr>
          <w:rFonts w:ascii="Calibri" w:eastAsia="Calibri" w:hAnsi="Calibri" w:cs="Calibri"/>
          <w:sz w:val="24"/>
          <w:szCs w:val="24"/>
          <w:lang w:val="ru-RU"/>
        </w:rPr>
        <w:tab/>
      </w:r>
      <w:r w:rsidRPr="009E02A9">
        <w:rPr>
          <w:b/>
          <w:bCs/>
          <w:color w:val="545454"/>
          <w:sz w:val="24"/>
          <w:szCs w:val="24"/>
          <w:lang w:val="es-CL"/>
        </w:rPr>
        <w:t xml:space="preserve">Общая информация о вашей библиотеке: </w:t>
      </w:r>
      <w:r w:rsidR="0080617D" w:rsidRPr="009E02A9">
        <w:rPr>
          <w:rFonts w:eastAsia="Calibri"/>
          <w:sz w:val="24"/>
          <w:szCs w:val="24"/>
          <w:lang w:val="ru-RU"/>
        </w:rPr>
        <w:t>Кратко опишите вашу библиотеку</w:t>
      </w:r>
      <w:r w:rsidR="0080617D" w:rsidRPr="009E02A9" w:rsidDel="0080617D">
        <w:rPr>
          <w:rFonts w:eastAsia="Calibri"/>
          <w:sz w:val="24"/>
          <w:szCs w:val="24"/>
          <w:lang w:val="ru-RU"/>
        </w:rPr>
        <w:t xml:space="preserve"> </w:t>
      </w:r>
      <w:r w:rsidRPr="009E02A9">
        <w:rPr>
          <w:rFonts w:eastAsia="Calibri"/>
          <w:sz w:val="24"/>
          <w:szCs w:val="24"/>
          <w:lang w:val="ru-RU"/>
        </w:rPr>
        <w:t xml:space="preserve">в контексте данной заявки. Пожалуйста, включите краткий обзор других услуг, программ и мероприятий вашей библиотеки, а также информацию о сообществе, которое библиотека обслуживает.   [Примечание: Нам не нужна история библиотеки. Мы хотим знать о текущей деятельности и о том, как библиотека удовлетворяет потребности сообщества]. </w:t>
      </w:r>
    </w:p>
    <w:p w14:paraId="2F740B57" w14:textId="77777777" w:rsidR="004C7780" w:rsidRPr="009E02A9" w:rsidRDefault="004C7780" w:rsidP="004C7780">
      <w:pPr>
        <w:rPr>
          <w:rFonts w:eastAsia="Calibri"/>
          <w:sz w:val="24"/>
          <w:szCs w:val="24"/>
        </w:rPr>
      </w:pPr>
      <w:r w:rsidRPr="009E02A9">
        <w:rPr>
          <w:rFonts w:eastAsia="Calibri"/>
          <w:sz w:val="24"/>
          <w:szCs w:val="24"/>
        </w:rPr>
        <w:t>(</w:t>
      </w:r>
      <w:proofErr w:type="spellStart"/>
      <w:r w:rsidRPr="009E02A9">
        <w:rPr>
          <w:rFonts w:eastAsia="Calibri"/>
          <w:sz w:val="24"/>
          <w:szCs w:val="24"/>
        </w:rPr>
        <w:t>Не</w:t>
      </w:r>
      <w:proofErr w:type="spellEnd"/>
      <w:r w:rsidRPr="009E02A9">
        <w:rPr>
          <w:rFonts w:eastAsia="Calibri"/>
          <w:sz w:val="24"/>
          <w:szCs w:val="24"/>
        </w:rPr>
        <w:t xml:space="preserve"> </w:t>
      </w:r>
      <w:proofErr w:type="spellStart"/>
      <w:r w:rsidRPr="009E02A9">
        <w:rPr>
          <w:rFonts w:eastAsia="Calibri"/>
          <w:sz w:val="24"/>
          <w:szCs w:val="24"/>
        </w:rPr>
        <w:t>более</w:t>
      </w:r>
      <w:proofErr w:type="spellEnd"/>
      <w:r w:rsidRPr="009E02A9">
        <w:rPr>
          <w:rFonts w:eastAsia="Calibri"/>
          <w:sz w:val="24"/>
          <w:szCs w:val="24"/>
        </w:rPr>
        <w:t xml:space="preserve"> </w:t>
      </w:r>
      <w:r w:rsidRPr="00FC1E71">
        <w:rPr>
          <w:b/>
          <w:bCs/>
          <w:color w:val="545454"/>
          <w:sz w:val="24"/>
          <w:szCs w:val="24"/>
          <w:lang w:val="es-CL"/>
        </w:rPr>
        <w:t xml:space="preserve">200 </w:t>
      </w:r>
      <w:proofErr w:type="spellStart"/>
      <w:r w:rsidRPr="00FC1E71">
        <w:rPr>
          <w:b/>
          <w:bCs/>
          <w:color w:val="545454"/>
          <w:sz w:val="24"/>
          <w:szCs w:val="24"/>
          <w:lang w:val="es-CL"/>
        </w:rPr>
        <w:t>слов</w:t>
      </w:r>
      <w:proofErr w:type="spellEnd"/>
      <w:r w:rsidRPr="00FC1E71">
        <w:rPr>
          <w:b/>
          <w:bCs/>
          <w:color w:val="545454"/>
          <w:sz w:val="24"/>
          <w:szCs w:val="24"/>
          <w:lang w:val="es-CL"/>
        </w:rPr>
        <w:t>)</w:t>
      </w:r>
    </w:p>
    <w:p w14:paraId="0B6AFF86" w14:textId="77777777" w:rsidR="004C7780" w:rsidRDefault="004C7780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9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D311A0" w14:paraId="562045FC" w14:textId="77777777" w:rsidTr="00FC1E71">
        <w:trPr>
          <w:trHeight w:val="600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F8" w14:textId="77777777" w:rsidR="00D311A0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62045FB" w14:textId="01CB9201" w:rsidR="00D311A0" w:rsidRDefault="0081623A" w:rsidP="00FC1E71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62045FD" w14:textId="77777777" w:rsidR="00D311A0" w:rsidRPr="009E02A9" w:rsidRDefault="00D311A0">
      <w:pPr>
        <w:rPr>
          <w:rFonts w:ascii="Calibri" w:eastAsia="Calibri" w:hAnsi="Calibri" w:cs="Calibri"/>
          <w:sz w:val="24"/>
          <w:szCs w:val="24"/>
          <w:lang w:val="ru-RU"/>
        </w:rPr>
      </w:pPr>
    </w:p>
    <w:p w14:paraId="3320CD32" w14:textId="477F60A2" w:rsidR="004C7780" w:rsidRPr="00FC1E71" w:rsidRDefault="004C7780" w:rsidP="009E02A9">
      <w:pPr>
        <w:rPr>
          <w:b/>
          <w:bCs/>
          <w:color w:val="545454"/>
          <w:sz w:val="24"/>
          <w:szCs w:val="24"/>
          <w:lang w:val="es-CL"/>
        </w:rPr>
      </w:pPr>
      <w:bookmarkStart w:id="5" w:name="_heading=h.3znysh7" w:colFirst="0" w:colLast="0"/>
      <w:bookmarkEnd w:id="5"/>
      <w:r w:rsidRPr="009E02A9">
        <w:rPr>
          <w:b/>
          <w:bCs/>
          <w:color w:val="545454"/>
          <w:sz w:val="24"/>
          <w:szCs w:val="24"/>
          <w:lang w:val="es-CL"/>
        </w:rPr>
        <w:t xml:space="preserve">2. История программы/деятельности. </w:t>
      </w:r>
      <w:r w:rsidRPr="009E02A9">
        <w:rPr>
          <w:rFonts w:eastAsia="Calibri"/>
          <w:sz w:val="24"/>
          <w:szCs w:val="24"/>
          <w:lang w:val="ru-RU"/>
        </w:rPr>
        <w:t xml:space="preserve">Пожалуйста, опишите, когда и почему ваша библиотека начала программу/деятельность по чтению или письму в цифровом формате, которую вы представляете на соискание награды. </w:t>
      </w:r>
      <w:r w:rsidR="00FD72B3" w:rsidRPr="009E02A9">
        <w:rPr>
          <w:rFonts w:eastAsia="Calibri"/>
          <w:sz w:val="24"/>
          <w:szCs w:val="24"/>
          <w:lang w:val="ru-RU"/>
        </w:rPr>
        <w:t>В описание программы/деятельности следует включить соответствующую контекстную информацию: статистику сообщества, данные о жизненных условиях, семейном укладе и доходах, а также сведения об имеющейся образовательной и социальной инфраструктуре. В завершение необходимо предоставить информацию о целевой аудитории, для которой разрабатывалась программа. </w:t>
      </w:r>
      <w:r w:rsidRPr="009E02A9">
        <w:rPr>
          <w:rFonts w:eastAsia="Calibri"/>
          <w:sz w:val="24"/>
          <w:szCs w:val="24"/>
          <w:lang w:val="ru-RU"/>
        </w:rPr>
        <w:t xml:space="preserve"> (Не более </w:t>
      </w:r>
      <w:r w:rsidRPr="00FC1E71">
        <w:rPr>
          <w:b/>
          <w:bCs/>
          <w:color w:val="545454"/>
          <w:sz w:val="24"/>
          <w:szCs w:val="24"/>
          <w:lang w:val="es-CL"/>
        </w:rPr>
        <w:t>200 слов)</w:t>
      </w:r>
    </w:p>
    <w:tbl>
      <w:tblPr>
        <w:tblStyle w:val="aa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D311A0" w:rsidRPr="00FD72B3" w14:paraId="56204604" w14:textId="77777777">
        <w:trPr>
          <w:trHeight w:val="1655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FF" w14:textId="77777777" w:rsidR="00D311A0" w:rsidRPr="0052175C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5217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14:paraId="56204600" w14:textId="77777777" w:rsidR="00D311A0" w:rsidRPr="0052175C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5217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14:paraId="56204601" w14:textId="77777777" w:rsidR="00D311A0" w:rsidRPr="0052175C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5217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14:paraId="56204602" w14:textId="77777777" w:rsidR="00D311A0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217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14:paraId="1957CCA0" w14:textId="77777777" w:rsidR="00FC1E71" w:rsidRDefault="00FC1E71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69894A1" w14:textId="77777777" w:rsidR="00FC1E71" w:rsidRDefault="00FC1E71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7E1BE15" w14:textId="77777777" w:rsidR="00FC1E71" w:rsidRPr="00FC1E71" w:rsidRDefault="00FC1E71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6204603" w14:textId="77777777" w:rsidR="00D311A0" w:rsidRPr="0052175C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5217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63745C2" w14:textId="77777777" w:rsidR="00AC4313" w:rsidRDefault="00AC4313" w:rsidP="00346F42">
      <w:pPr>
        <w:pStyle w:val="ListParagraph"/>
        <w:rPr>
          <w:rFonts w:ascii="Calibri" w:eastAsia="Calibri" w:hAnsi="Calibri" w:cs="Calibri"/>
          <w:b/>
          <w:sz w:val="24"/>
          <w:szCs w:val="24"/>
        </w:rPr>
      </w:pPr>
    </w:p>
    <w:p w14:paraId="043001F2" w14:textId="4863AD07" w:rsidR="00346F42" w:rsidRPr="00FC1E71" w:rsidRDefault="00346F42" w:rsidP="00346F42">
      <w:pPr>
        <w:rPr>
          <w:b/>
          <w:bCs/>
          <w:color w:val="545454"/>
          <w:sz w:val="24"/>
          <w:szCs w:val="24"/>
          <w:lang w:val="es-CL"/>
        </w:rPr>
      </w:pPr>
      <w:r w:rsidRPr="009E02A9">
        <w:rPr>
          <w:b/>
          <w:bCs/>
          <w:color w:val="545454"/>
          <w:sz w:val="24"/>
          <w:szCs w:val="24"/>
          <w:lang w:val="es-CL"/>
        </w:rPr>
        <w:t>3. Опишите программу/деятельность:</w:t>
      </w:r>
      <w:r w:rsidRPr="009E02A9">
        <w:rPr>
          <w:rFonts w:eastAsia="Calibri"/>
          <w:sz w:val="24"/>
          <w:szCs w:val="24"/>
          <w:lang w:val="ru-RU"/>
        </w:rPr>
        <w:t xml:space="preserve">  </w:t>
      </w:r>
      <w:r w:rsidR="0059408E" w:rsidRPr="009E02A9">
        <w:rPr>
          <w:rFonts w:eastAsia="Calibri"/>
          <w:sz w:val="24"/>
          <w:szCs w:val="24"/>
          <w:lang w:val="ru-RU"/>
        </w:rPr>
        <w:t xml:space="preserve">Пожалуйста, опишите подход, стратегию и ключевые мероприятия вашей библиотеки в области чтения или письма в цифровом формате. Не забудьте детально рассказать о цифровых устройствах (таких как планшеты и электронные </w:t>
      </w:r>
      <w:r w:rsidR="00D22B31" w:rsidRPr="009E02A9">
        <w:rPr>
          <w:rFonts w:eastAsia="Calibri"/>
          <w:sz w:val="24"/>
          <w:szCs w:val="24"/>
          <w:lang w:val="ru-RU"/>
        </w:rPr>
        <w:t>читалки</w:t>
      </w:r>
      <w:r w:rsidR="0059408E" w:rsidRPr="009E02A9">
        <w:rPr>
          <w:rFonts w:eastAsia="Calibri"/>
          <w:sz w:val="24"/>
          <w:szCs w:val="24"/>
          <w:lang w:val="ru-RU"/>
        </w:rPr>
        <w:t>), цифровом контенте и ресурсах, выбранных для программы/деятельности. Также укажите место проведения (в библиотеке, в сети библиотек, на открытом воздухе или в других местах, используемых членами сообщества).</w:t>
      </w:r>
      <w:r w:rsidRPr="009E02A9">
        <w:rPr>
          <w:rFonts w:eastAsia="Calibri"/>
          <w:sz w:val="24"/>
          <w:szCs w:val="24"/>
          <w:lang w:val="ru-RU"/>
        </w:rPr>
        <w:t xml:space="preserve">(Не более </w:t>
      </w:r>
      <w:r w:rsidRPr="00FC1E71">
        <w:rPr>
          <w:b/>
          <w:bCs/>
          <w:color w:val="545454"/>
          <w:sz w:val="24"/>
          <w:szCs w:val="24"/>
          <w:lang w:val="es-CL"/>
        </w:rPr>
        <w:t>500 слов)</w:t>
      </w:r>
    </w:p>
    <w:tbl>
      <w:tblPr>
        <w:tblStyle w:val="ab"/>
        <w:tblW w:w="8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D311A0" w:rsidRPr="00FC1E71" w14:paraId="5620460C" w14:textId="77777777">
        <w:trPr>
          <w:trHeight w:val="1640"/>
        </w:trPr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607" w14:textId="77777777" w:rsidR="00D311A0" w:rsidRPr="0052175C" w:rsidRDefault="0081623A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5217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14:paraId="56204608" w14:textId="77777777" w:rsidR="00D311A0" w:rsidRPr="0052175C" w:rsidRDefault="0081623A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5217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14:paraId="56204609" w14:textId="77777777" w:rsidR="00D311A0" w:rsidRDefault="0081623A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217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14:paraId="4A829645" w14:textId="77777777" w:rsidR="00FC1E71" w:rsidRDefault="00FC1E71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7130B2E" w14:textId="77777777" w:rsidR="00FC1E71" w:rsidRDefault="00FC1E71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DCEC759" w14:textId="77777777" w:rsidR="00FC1E71" w:rsidRDefault="00FC1E71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207A92F8" w14:textId="77777777" w:rsidR="00FC1E71" w:rsidRDefault="00FC1E71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095CC61" w14:textId="77777777" w:rsidR="00FC1E71" w:rsidRPr="00FC1E71" w:rsidRDefault="00FC1E71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620460A" w14:textId="77777777" w:rsidR="00D311A0" w:rsidRPr="0052175C" w:rsidRDefault="0081623A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5217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14:paraId="5620460B" w14:textId="77777777" w:rsidR="00D311A0" w:rsidRPr="0052175C" w:rsidRDefault="0081623A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5217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620460D" w14:textId="77777777" w:rsidR="00D311A0" w:rsidRPr="0052175C" w:rsidRDefault="00D311A0">
      <w:pPr>
        <w:rPr>
          <w:rFonts w:ascii="Calibri" w:eastAsia="Calibri" w:hAnsi="Calibri" w:cs="Calibri"/>
          <w:sz w:val="24"/>
          <w:szCs w:val="24"/>
          <w:lang w:val="ru-RU"/>
        </w:rPr>
      </w:pPr>
    </w:p>
    <w:p w14:paraId="7BED012A" w14:textId="2AE8C29F" w:rsidR="00C005B7" w:rsidRPr="00FC1E71" w:rsidRDefault="00E106BE">
      <w:pPr>
        <w:rPr>
          <w:b/>
          <w:bCs/>
          <w:color w:val="545454"/>
          <w:sz w:val="24"/>
          <w:szCs w:val="24"/>
          <w:lang w:val="es-CL"/>
        </w:rPr>
      </w:pPr>
      <w:r w:rsidRPr="009E02A9">
        <w:rPr>
          <w:b/>
          <w:bCs/>
          <w:color w:val="545454"/>
          <w:sz w:val="24"/>
          <w:szCs w:val="24"/>
          <w:lang w:val="es-CL"/>
        </w:rPr>
        <w:lastRenderedPageBreak/>
        <w:t>4. Почему вы считаете, что ваша программа/деятельность должна получить эту награду?</w:t>
      </w:r>
      <w:r w:rsidRPr="001A6D5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59408E" w:rsidRPr="009E02A9">
        <w:rPr>
          <w:rFonts w:eastAsia="Calibri"/>
          <w:sz w:val="24"/>
          <w:szCs w:val="24"/>
          <w:lang w:val="ru-RU"/>
        </w:rPr>
        <w:t>Расскажите, что нового и необычного в вашей программе по чтению и письм</w:t>
      </w:r>
      <w:r w:rsidR="00786635" w:rsidRPr="009E02A9">
        <w:rPr>
          <w:rFonts w:eastAsia="Calibri"/>
          <w:sz w:val="24"/>
          <w:szCs w:val="24"/>
          <w:lang w:val="ru-RU"/>
        </w:rPr>
        <w:t>у</w:t>
      </w:r>
      <w:r w:rsidR="0059408E" w:rsidRPr="009E02A9">
        <w:rPr>
          <w:rFonts w:eastAsia="Calibri"/>
          <w:sz w:val="24"/>
          <w:szCs w:val="24"/>
          <w:lang w:val="ru-RU"/>
        </w:rPr>
        <w:t xml:space="preserve"> в цифровом формате? Как вы узнали, что ваш метод эффективен и приводит к лучшим результатам?</w:t>
      </w:r>
      <w:r w:rsidR="00D22B31" w:rsidRPr="009E02A9">
        <w:rPr>
          <w:rFonts w:eastAsia="Calibri"/>
          <w:sz w:val="24"/>
          <w:szCs w:val="24"/>
          <w:lang w:val="ru-RU"/>
        </w:rPr>
        <w:t xml:space="preserve"> </w:t>
      </w:r>
      <w:r w:rsidRPr="009E02A9">
        <w:rPr>
          <w:rFonts w:eastAsia="Calibri"/>
          <w:sz w:val="24"/>
          <w:szCs w:val="24"/>
        </w:rPr>
        <w:t>(</w:t>
      </w:r>
      <w:proofErr w:type="spellStart"/>
      <w:r w:rsidRPr="009E02A9">
        <w:rPr>
          <w:rFonts w:eastAsia="Calibri"/>
          <w:sz w:val="24"/>
          <w:szCs w:val="24"/>
        </w:rPr>
        <w:t>Не</w:t>
      </w:r>
      <w:proofErr w:type="spellEnd"/>
      <w:r w:rsidRPr="009E02A9">
        <w:rPr>
          <w:rFonts w:eastAsia="Calibri"/>
          <w:sz w:val="24"/>
          <w:szCs w:val="24"/>
        </w:rPr>
        <w:t xml:space="preserve"> </w:t>
      </w:r>
      <w:proofErr w:type="spellStart"/>
      <w:r w:rsidRPr="009E02A9">
        <w:rPr>
          <w:rFonts w:eastAsia="Calibri"/>
          <w:sz w:val="24"/>
          <w:szCs w:val="24"/>
        </w:rPr>
        <w:t>более</w:t>
      </w:r>
      <w:proofErr w:type="spellEnd"/>
      <w:r w:rsidRPr="009E02A9">
        <w:rPr>
          <w:rFonts w:eastAsia="Calibri"/>
          <w:sz w:val="24"/>
          <w:szCs w:val="24"/>
        </w:rPr>
        <w:t xml:space="preserve"> </w:t>
      </w:r>
      <w:r w:rsidRPr="00FC1E71">
        <w:rPr>
          <w:b/>
          <w:bCs/>
          <w:color w:val="545454"/>
          <w:sz w:val="24"/>
          <w:szCs w:val="24"/>
          <w:lang w:val="es-CL"/>
        </w:rPr>
        <w:t xml:space="preserve">100 </w:t>
      </w:r>
      <w:proofErr w:type="spellStart"/>
      <w:r w:rsidRPr="00FC1E71">
        <w:rPr>
          <w:b/>
          <w:bCs/>
          <w:color w:val="545454"/>
          <w:sz w:val="24"/>
          <w:szCs w:val="24"/>
          <w:lang w:val="es-CL"/>
        </w:rPr>
        <w:t>слов</w:t>
      </w:r>
      <w:proofErr w:type="spellEnd"/>
      <w:r w:rsidRPr="00FC1E71">
        <w:rPr>
          <w:b/>
          <w:bCs/>
          <w:color w:val="545454"/>
          <w:sz w:val="24"/>
          <w:szCs w:val="24"/>
          <w:lang w:val="es-CL"/>
        </w:rPr>
        <w:t>)</w:t>
      </w:r>
    </w:p>
    <w:tbl>
      <w:tblPr>
        <w:tblStyle w:val="ac"/>
        <w:tblW w:w="8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D311A0" w14:paraId="56204616" w14:textId="77777777">
        <w:trPr>
          <w:trHeight w:val="164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60F" w14:textId="77777777" w:rsidR="00D311A0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6204610" w14:textId="77777777" w:rsidR="00D311A0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6204611" w14:textId="77777777" w:rsidR="00D311A0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6204612" w14:textId="77777777" w:rsidR="00D311A0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6204613" w14:textId="77777777" w:rsidR="00D311A0" w:rsidRDefault="00D311A0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204614" w14:textId="77777777" w:rsidR="00D311A0" w:rsidRDefault="00D311A0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204615" w14:textId="77777777" w:rsidR="00D311A0" w:rsidRDefault="0081623A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6204617" w14:textId="77777777" w:rsidR="00D311A0" w:rsidRDefault="00D311A0">
      <w:pPr>
        <w:rPr>
          <w:rFonts w:ascii="Calibri" w:eastAsia="Calibri" w:hAnsi="Calibri" w:cs="Calibri"/>
          <w:sz w:val="24"/>
          <w:szCs w:val="24"/>
        </w:rPr>
      </w:pPr>
    </w:p>
    <w:p w14:paraId="5D8D2402" w14:textId="0FB8EE18" w:rsidR="004F0485" w:rsidRPr="00FC1E71" w:rsidRDefault="00A83C76">
      <w:pPr>
        <w:rPr>
          <w:b/>
          <w:bCs/>
          <w:color w:val="545454"/>
          <w:sz w:val="24"/>
          <w:szCs w:val="24"/>
          <w:lang w:val="es-CL"/>
        </w:rPr>
      </w:pPr>
      <w:r w:rsidRPr="009E02A9">
        <w:rPr>
          <w:b/>
          <w:bCs/>
          <w:color w:val="545454"/>
          <w:sz w:val="24"/>
          <w:szCs w:val="24"/>
          <w:lang w:val="es-CL"/>
        </w:rPr>
        <w:t>5. Опишите результаты вашей программы/ деятельности:</w:t>
      </w:r>
      <w:r w:rsidRPr="001A6D5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6F0924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6F0924" w:rsidRPr="009E02A9">
        <w:rPr>
          <w:sz w:val="24"/>
          <w:lang w:val="ru-RU" w:bidi="ru-RU"/>
        </w:rPr>
        <w:t xml:space="preserve">Начните с обзора общего влияния программы чтения или письма в цифровом формате. Затем представьте ключевые данные, подтверждающие использование программы, такие как количество и демографические характеристики участников, а также другую количественную и качественную информацию, полученную в результате оценки услуг (например, опросы пользователей и последующие интервью с получателями, если это применимо). Включите краткие отзывы или цитаты пользователей о том, как программа помогла им. </w:t>
      </w:r>
      <w:r w:rsidR="00F201A4" w:rsidRPr="009E02A9">
        <w:rPr>
          <w:sz w:val="24"/>
          <w:lang w:val="ru-RU" w:bidi="ru-RU"/>
        </w:rPr>
        <w:t>Если уместно, м</w:t>
      </w:r>
      <w:r w:rsidR="006F0924" w:rsidRPr="009E02A9">
        <w:rPr>
          <w:sz w:val="24"/>
          <w:lang w:val="ru-RU" w:bidi="ru-RU"/>
        </w:rPr>
        <w:t>ожно также добавить комментарии других заинтересованных сторон, таких как учителя, родители или партнеры, участвующие в предоставлении услуги. В заключение, приведите яркий пример или конкретную историю, иллюстрирующую влияние услуг</w:t>
      </w:r>
      <w:r w:rsidR="00786635" w:rsidRPr="009E02A9">
        <w:rPr>
          <w:sz w:val="24"/>
          <w:lang w:val="ru-RU" w:bidi="ru-RU"/>
        </w:rPr>
        <w:t>и</w:t>
      </w:r>
      <w:r w:rsidR="006F0924" w:rsidRPr="009E02A9">
        <w:rPr>
          <w:sz w:val="24"/>
          <w:lang w:val="ru-RU" w:bidi="ru-RU"/>
        </w:rPr>
        <w:t xml:space="preserve"> на жизнь людей и </w:t>
      </w:r>
      <w:r w:rsidR="00F201A4" w:rsidRPr="009E02A9">
        <w:rPr>
          <w:sz w:val="24"/>
          <w:lang w:val="ru-RU" w:bidi="ru-RU"/>
        </w:rPr>
        <w:t>сообщества</w:t>
      </w:r>
      <w:r w:rsidR="006F0924" w:rsidRPr="009E02A9">
        <w:rPr>
          <w:sz w:val="24"/>
          <w:lang w:val="ru-RU" w:bidi="ru-RU"/>
        </w:rPr>
        <w:t xml:space="preserve"> в целом.</w:t>
      </w:r>
      <w:r w:rsidR="004F0485" w:rsidRPr="009E02A9">
        <w:rPr>
          <w:sz w:val="24"/>
          <w:lang w:val="ru-RU" w:bidi="ru-RU"/>
        </w:rPr>
        <w:t xml:space="preserve">(Не более </w:t>
      </w:r>
      <w:r w:rsidR="004F0485" w:rsidRPr="00FC1E71">
        <w:rPr>
          <w:b/>
          <w:bCs/>
          <w:color w:val="545454"/>
          <w:sz w:val="24"/>
          <w:szCs w:val="24"/>
          <w:lang w:val="es-CL"/>
        </w:rPr>
        <w:t xml:space="preserve">500 слов) </w:t>
      </w:r>
    </w:p>
    <w:p w14:paraId="6803868D" w14:textId="77777777" w:rsidR="004F0485" w:rsidRPr="0052175C" w:rsidRDefault="004F0485">
      <w:pPr>
        <w:rPr>
          <w:rFonts w:ascii="Calibri" w:eastAsia="Calibri" w:hAnsi="Calibri" w:cs="Calibri"/>
          <w:sz w:val="24"/>
          <w:szCs w:val="24"/>
          <w:lang w:val="ru-RU"/>
        </w:rPr>
      </w:pPr>
    </w:p>
    <w:p w14:paraId="02BA6D68" w14:textId="4F709F40" w:rsidR="00745F5F" w:rsidRPr="009E02A9" w:rsidRDefault="00745F5F" w:rsidP="00745F5F">
      <w:pPr>
        <w:jc w:val="both"/>
        <w:rPr>
          <w:rFonts w:ascii="Calibri" w:eastAsia="Calibri" w:hAnsi="Calibri" w:cs="Calibri"/>
          <w:i/>
          <w:iCs/>
          <w:sz w:val="24"/>
          <w:szCs w:val="24"/>
          <w:lang w:val="ru-RU"/>
        </w:rPr>
      </w:pPr>
      <w:r w:rsidRPr="009E02A9">
        <w:rPr>
          <w:b/>
          <w:bCs/>
          <w:color w:val="545454"/>
          <w:sz w:val="24"/>
          <w:szCs w:val="24"/>
          <w:lang w:val="es-CL"/>
        </w:rPr>
        <w:t>Примечание.</w:t>
      </w:r>
      <w:r w:rsidRPr="009E02A9">
        <w:rPr>
          <w:b/>
          <w:i/>
          <w:iCs/>
          <w:sz w:val="24"/>
          <w:lang w:val="ru-RU" w:bidi="ru-RU"/>
        </w:rPr>
        <w:t xml:space="preserve"> </w:t>
      </w:r>
      <w:r w:rsidRPr="009E02A9">
        <w:rPr>
          <w:i/>
          <w:iCs/>
          <w:sz w:val="24"/>
          <w:lang w:val="ru-RU" w:bidi="ru-RU"/>
        </w:rPr>
        <w:t xml:space="preserve">Позаботьтесь о защите личных данных людей: </w:t>
      </w:r>
      <w:r w:rsidR="00F201A4" w:rsidRPr="009E02A9">
        <w:rPr>
          <w:i/>
          <w:iCs/>
          <w:sz w:val="24"/>
          <w:lang w:val="ru-RU" w:bidi="ru-RU"/>
        </w:rPr>
        <w:t>при использовании персональных данных, включая имя, фамилию, возраст или любую другую информацию, способную раскрыть адрес или местоположение человека, а также его изображения, необходимо убедиться в наличии согласия от этого человека или лиц.</w:t>
      </w:r>
      <w:r w:rsidR="00F201A4" w:rsidRPr="009E02A9">
        <w:rPr>
          <w:i/>
          <w:iCs/>
          <w:sz w:val="24"/>
          <w:lang w:bidi="ru-RU"/>
        </w:rPr>
        <w:t> </w:t>
      </w:r>
      <w:r w:rsidR="00F201A4" w:rsidRPr="009E02A9">
        <w:rPr>
          <w:i/>
          <w:iCs/>
          <w:sz w:val="24"/>
          <w:lang w:val="ru-RU" w:bidi="ru-RU"/>
        </w:rPr>
        <w:t>О</w:t>
      </w:r>
      <w:r w:rsidRPr="009E02A9">
        <w:rPr>
          <w:i/>
          <w:iCs/>
          <w:sz w:val="24"/>
          <w:lang w:val="ru-RU" w:bidi="ru-RU"/>
        </w:rPr>
        <w:t>собенно важно получить такое разрешение у родителя / опекуна в отношении такой информации о детях.</w:t>
      </w:r>
    </w:p>
    <w:tbl>
      <w:tblPr>
        <w:tblStyle w:val="ad"/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D311A0" w:rsidRPr="0052175C" w14:paraId="56204621" w14:textId="77777777">
        <w:trPr>
          <w:trHeight w:val="1230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61C" w14:textId="77777777" w:rsidR="00D311A0" w:rsidRPr="001A6D5C" w:rsidRDefault="0081623A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A6D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14:paraId="5620461D" w14:textId="77777777" w:rsidR="00D311A0" w:rsidRPr="001A6D5C" w:rsidRDefault="0081623A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A6D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14:paraId="5620461E" w14:textId="77777777" w:rsidR="00D311A0" w:rsidRPr="001A6D5C" w:rsidRDefault="0081623A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A6D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14:paraId="5620461F" w14:textId="77777777" w:rsidR="00D311A0" w:rsidRPr="001A6D5C" w:rsidRDefault="0081623A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A6D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  <w:p w14:paraId="56204620" w14:textId="77777777" w:rsidR="00D311A0" w:rsidRPr="001A6D5C" w:rsidRDefault="0081623A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A6D5C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6204622" w14:textId="77777777" w:rsidR="00D311A0" w:rsidRPr="001A6D5C" w:rsidRDefault="0081623A">
      <w:pPr>
        <w:rPr>
          <w:rFonts w:ascii="Calibri" w:eastAsia="Calibri" w:hAnsi="Calibri" w:cs="Calibri"/>
          <w:sz w:val="24"/>
          <w:szCs w:val="24"/>
          <w:lang w:val="ru-RU"/>
        </w:rPr>
      </w:pPr>
      <w:r w:rsidRPr="001A6D5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14:paraId="5FBD5BC9" w14:textId="653B0AF2" w:rsidR="0080226C" w:rsidRPr="001A6D5C" w:rsidRDefault="0080226C" w:rsidP="0080226C">
      <w:pPr>
        <w:numPr>
          <w:ilvl w:val="0"/>
          <w:numId w:val="2"/>
        </w:numPr>
        <w:rPr>
          <w:sz w:val="24"/>
          <w:szCs w:val="24"/>
          <w:lang w:val="ru-RU"/>
        </w:rPr>
      </w:pPr>
      <w:r w:rsidRPr="00FC1E71">
        <w:rPr>
          <w:b/>
          <w:bCs/>
          <w:color w:val="545454"/>
          <w:sz w:val="24"/>
          <w:szCs w:val="24"/>
          <w:lang w:val="es-CL"/>
        </w:rPr>
        <w:lastRenderedPageBreak/>
        <w:t>Ссылка/ссылки</w:t>
      </w:r>
      <w:r w:rsidRPr="001A6D5C">
        <w:rPr>
          <w:sz w:val="24"/>
          <w:szCs w:val="24"/>
          <w:lang w:val="ru-RU"/>
        </w:rPr>
        <w:t xml:space="preserve"> на фотогалерею/статью/блог/страницу в </w:t>
      </w:r>
      <w:r w:rsidRPr="0080226C">
        <w:rPr>
          <w:sz w:val="24"/>
          <w:szCs w:val="24"/>
        </w:rPr>
        <w:t>Facebook</w:t>
      </w:r>
      <w:r w:rsidRPr="001A6D5C">
        <w:rPr>
          <w:sz w:val="24"/>
          <w:szCs w:val="24"/>
          <w:lang w:val="ru-RU"/>
        </w:rPr>
        <w:t xml:space="preserve"> библиотеки, связанную с программой/мероприятием (по желанию).</w:t>
      </w:r>
    </w:p>
    <w:tbl>
      <w:tblPr>
        <w:tblStyle w:val="ae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D311A0" w:rsidRPr="00FC1E71" w14:paraId="56204625" w14:textId="77777777">
        <w:trPr>
          <w:trHeight w:val="735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624" w14:textId="77777777" w:rsidR="00D311A0" w:rsidRPr="00FC1E71" w:rsidRDefault="00D311A0">
            <w:pPr>
              <w:spacing w:before="240" w:after="240"/>
              <w:rPr>
                <w:sz w:val="24"/>
                <w:szCs w:val="24"/>
                <w:lang w:val="ru-RU"/>
              </w:rPr>
            </w:pPr>
          </w:p>
        </w:tc>
      </w:tr>
    </w:tbl>
    <w:p w14:paraId="56204627" w14:textId="77777777" w:rsidR="00D311A0" w:rsidRPr="00FC1E71" w:rsidRDefault="00D311A0">
      <w:pPr>
        <w:rPr>
          <w:sz w:val="24"/>
          <w:szCs w:val="24"/>
          <w:lang w:val="ru-RU"/>
        </w:rPr>
      </w:pPr>
    </w:p>
    <w:p w14:paraId="30F7D413" w14:textId="184E1AC2" w:rsidR="0075083F" w:rsidRPr="009E02A9" w:rsidRDefault="0075083F" w:rsidP="0075083F">
      <w:pPr>
        <w:ind w:left="280"/>
        <w:rPr>
          <w:b/>
          <w:bCs/>
          <w:color w:val="545454"/>
          <w:sz w:val="24"/>
          <w:szCs w:val="24"/>
          <w:lang w:val="es-CL"/>
        </w:rPr>
      </w:pPr>
      <w:r w:rsidRPr="009E02A9">
        <w:rPr>
          <w:b/>
          <w:bCs/>
          <w:color w:val="545454"/>
          <w:sz w:val="24"/>
          <w:szCs w:val="24"/>
          <w:lang w:val="es-CL"/>
        </w:rPr>
        <w:t xml:space="preserve">6. Вспомогательные материалы (все вложения должны </w:t>
      </w: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t>быть</w:t>
      </w:r>
      <w:proofErr w:type="spellEnd"/>
      <w:r w:rsidRPr="009E02A9">
        <w:rPr>
          <w:b/>
          <w:bCs/>
          <w:color w:val="545454"/>
          <w:sz w:val="24"/>
          <w:szCs w:val="24"/>
          <w:lang w:val="es-CL"/>
        </w:rPr>
        <w:t xml:space="preserve"> </w:t>
      </w: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t>загружены</w:t>
      </w:r>
      <w:proofErr w:type="spellEnd"/>
      <w:r w:rsidRPr="009E02A9">
        <w:rPr>
          <w:b/>
          <w:bCs/>
          <w:color w:val="545454"/>
          <w:sz w:val="24"/>
          <w:szCs w:val="24"/>
          <w:lang w:val="es-CL"/>
        </w:rPr>
        <w:t xml:space="preserve"> </w:t>
      </w: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t>через</w:t>
      </w:r>
      <w:proofErr w:type="spellEnd"/>
      <w:r w:rsidRPr="009E02A9">
        <w:rPr>
          <w:b/>
          <w:bCs/>
          <w:color w:val="545454"/>
          <w:sz w:val="24"/>
          <w:szCs w:val="24"/>
          <w:lang w:val="es-CL"/>
        </w:rPr>
        <w:t xml:space="preserve"> </w:t>
      </w:r>
      <w:hyperlink r:id="rId13" w:history="1">
        <w:r w:rsidRPr="009E02A9">
          <w:rPr>
            <w:bCs/>
            <w:color w:val="545454"/>
            <w:lang w:val="es-CL"/>
          </w:rPr>
          <w:t>электронную систему подачи заявок EIFL</w:t>
        </w:r>
      </w:hyperlink>
      <w:r w:rsidR="00FC1E71">
        <w:rPr>
          <w:b/>
          <w:bCs/>
          <w:color w:val="545454"/>
          <w:sz w:val="24"/>
          <w:szCs w:val="24"/>
          <w:lang w:val="es-CL"/>
        </w:rPr>
        <w:t xml:space="preserve"> - </w:t>
      </w:r>
      <w:hyperlink r:id="rId14" w:history="1">
        <w:r w:rsidR="00FC1E71" w:rsidRPr="00C100B4">
          <w:rPr>
            <w:rStyle w:val="Hyperlink"/>
            <w:sz w:val="24"/>
            <w:szCs w:val="24"/>
            <w:lang w:val="es-CL"/>
          </w:rPr>
          <w:t>https://esms2.eifl.net/</w:t>
        </w:r>
      </w:hyperlink>
      <w:r w:rsidRPr="00FC1E71">
        <w:rPr>
          <w:color w:val="545454"/>
          <w:sz w:val="24"/>
          <w:szCs w:val="24"/>
          <w:lang w:val="es-CL"/>
        </w:rPr>
        <w:t>).</w:t>
      </w:r>
    </w:p>
    <w:p w14:paraId="56204628" w14:textId="2E8FBB03" w:rsidR="00D311A0" w:rsidRPr="001A6D5C" w:rsidRDefault="00D311A0">
      <w:pPr>
        <w:rPr>
          <w:rFonts w:ascii="Calibri" w:eastAsia="Calibri" w:hAnsi="Calibri" w:cs="Calibri"/>
          <w:b/>
          <w:sz w:val="24"/>
          <w:szCs w:val="24"/>
          <w:lang w:val="ru-RU"/>
        </w:rPr>
      </w:pPr>
    </w:p>
    <w:p w14:paraId="56204629" w14:textId="43FA6B76" w:rsidR="00D311A0" w:rsidRPr="009E02A9" w:rsidRDefault="0075083F">
      <w:pPr>
        <w:numPr>
          <w:ilvl w:val="0"/>
          <w:numId w:val="2"/>
        </w:numPr>
        <w:rPr>
          <w:sz w:val="24"/>
          <w:szCs w:val="24"/>
          <w:lang w:val="ru-RU"/>
        </w:rPr>
      </w:pPr>
      <w:r w:rsidRPr="00FC1E71">
        <w:rPr>
          <w:b/>
          <w:bCs/>
          <w:color w:val="545454"/>
          <w:sz w:val="24"/>
          <w:szCs w:val="24"/>
          <w:lang w:val="es-CL"/>
        </w:rPr>
        <w:t>Не менее 3 фотографий</w:t>
      </w:r>
      <w:r w:rsidRPr="009E02A9">
        <w:rPr>
          <w:sz w:val="24"/>
          <w:szCs w:val="24"/>
          <w:lang w:val="ru-RU"/>
        </w:rPr>
        <w:t xml:space="preserve">, демонстрирующих программу в действии в библиотеке или любом другом месте, где предоставляется услуга (обязательно). Позаботьтесь о защите </w:t>
      </w:r>
      <w:r w:rsidR="00F35327" w:rsidRPr="009E02A9">
        <w:rPr>
          <w:sz w:val="24"/>
          <w:szCs w:val="24"/>
          <w:lang w:val="ru-RU"/>
        </w:rPr>
        <w:t>личных данных</w:t>
      </w:r>
      <w:r w:rsidRPr="009E02A9">
        <w:rPr>
          <w:sz w:val="24"/>
          <w:szCs w:val="24"/>
          <w:lang w:val="ru-RU"/>
        </w:rPr>
        <w:t xml:space="preserve"> людей, как указано в разделе 5, выше.</w:t>
      </w:r>
    </w:p>
    <w:p w14:paraId="369B9ED5" w14:textId="5DEB44D6" w:rsidR="00502273" w:rsidRPr="009E02A9" w:rsidRDefault="00502273" w:rsidP="0075083F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FC1E71">
        <w:rPr>
          <w:b/>
          <w:bCs/>
          <w:color w:val="545454"/>
          <w:sz w:val="24"/>
          <w:szCs w:val="24"/>
          <w:lang w:val="es-CL"/>
        </w:rPr>
        <w:t>Страница «Подпись заявителя »</w:t>
      </w:r>
      <w:r w:rsidRPr="009E02A9">
        <w:rPr>
          <w:sz w:val="24"/>
          <w:szCs w:val="24"/>
          <w:lang w:val="ru-RU"/>
        </w:rPr>
        <w:t xml:space="preserve"> (см. ниже), подписанная уполномоченным представителем библиотеки.  </w:t>
      </w:r>
    </w:p>
    <w:p w14:paraId="5620462A" w14:textId="0B291C76" w:rsidR="00D311A0" w:rsidRPr="00FC1E71" w:rsidRDefault="00D311A0" w:rsidP="0075083F">
      <w:pPr>
        <w:ind w:left="720"/>
        <w:rPr>
          <w:sz w:val="24"/>
          <w:szCs w:val="24"/>
          <w:lang w:val="ru-RU"/>
        </w:rPr>
      </w:pPr>
    </w:p>
    <w:p w14:paraId="16A444D0" w14:textId="206EC43E" w:rsidR="00FC1E71" w:rsidRDefault="00FC1E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3BA2C2FE" w14:textId="77777777" w:rsidR="0028139B" w:rsidRPr="009E02A9" w:rsidRDefault="0028139B" w:rsidP="0028139B">
      <w:pPr>
        <w:ind w:left="280"/>
        <w:jc w:val="both"/>
        <w:rPr>
          <w:b/>
          <w:bCs/>
          <w:color w:val="545454"/>
          <w:sz w:val="24"/>
          <w:szCs w:val="24"/>
          <w:lang w:val="es-CL"/>
        </w:rPr>
      </w:pPr>
      <w:r w:rsidRPr="009E02A9">
        <w:rPr>
          <w:b/>
          <w:bCs/>
          <w:color w:val="545454"/>
          <w:sz w:val="24"/>
          <w:szCs w:val="24"/>
          <w:lang w:val="es-CL"/>
        </w:rPr>
        <w:lastRenderedPageBreak/>
        <w:t xml:space="preserve">ПОДПИСЬ </w:t>
      </w:r>
      <w:bookmarkStart w:id="6" w:name="_Hlk175242290"/>
      <w:r w:rsidRPr="009E02A9">
        <w:rPr>
          <w:b/>
          <w:bCs/>
          <w:color w:val="545454"/>
          <w:sz w:val="24"/>
          <w:szCs w:val="24"/>
          <w:lang w:val="es-CL"/>
        </w:rPr>
        <w:t>ЗАЯВИТЕЛЯ</w:t>
      </w:r>
      <w:bookmarkEnd w:id="6"/>
    </w:p>
    <w:p w14:paraId="6E1F6F6D" w14:textId="77777777" w:rsidR="0028139B" w:rsidRPr="009E02A9" w:rsidRDefault="0028139B" w:rsidP="0028139B">
      <w:pPr>
        <w:rPr>
          <w:b/>
          <w:bCs/>
          <w:color w:val="545454"/>
          <w:sz w:val="24"/>
          <w:szCs w:val="24"/>
          <w:lang w:val="es-CL"/>
        </w:rPr>
      </w:pPr>
    </w:p>
    <w:p w14:paraId="478F0635" w14:textId="77777777" w:rsidR="0028139B" w:rsidRPr="009E02A9" w:rsidRDefault="0028139B" w:rsidP="0028139B">
      <w:pPr>
        <w:ind w:left="280"/>
        <w:rPr>
          <w:b/>
          <w:bCs/>
          <w:color w:val="545454"/>
          <w:sz w:val="24"/>
          <w:szCs w:val="24"/>
          <w:lang w:val="es-CL"/>
        </w:rPr>
      </w:pPr>
    </w:p>
    <w:p w14:paraId="77BC1CDD" w14:textId="77777777" w:rsidR="0028139B" w:rsidRPr="009E02A9" w:rsidRDefault="0028139B" w:rsidP="0028139B">
      <w:pPr>
        <w:ind w:left="280"/>
        <w:jc w:val="both"/>
        <w:rPr>
          <w:b/>
          <w:bCs/>
          <w:color w:val="545454"/>
          <w:sz w:val="24"/>
          <w:szCs w:val="24"/>
          <w:lang w:val="es-CL"/>
        </w:rPr>
      </w:pPr>
      <w:r w:rsidRPr="009E02A9">
        <w:rPr>
          <w:b/>
          <w:bCs/>
          <w:color w:val="545454"/>
          <w:sz w:val="24"/>
          <w:szCs w:val="24"/>
          <w:lang w:val="es-CL"/>
        </w:rPr>
        <w:t>Подписывая данный документ, я подтверждаю, что все утверждения в заявке являются полными и точными.</w:t>
      </w:r>
    </w:p>
    <w:p w14:paraId="4FFB59D7" w14:textId="77777777" w:rsidR="0028139B" w:rsidRDefault="0028139B" w:rsidP="0028139B">
      <w:pPr>
        <w:ind w:left="280"/>
        <w:jc w:val="both"/>
        <w:rPr>
          <w:sz w:val="24"/>
          <w:lang w:val="lt-LT" w:bidi="ru-RU"/>
        </w:rPr>
      </w:pPr>
    </w:p>
    <w:p w14:paraId="33B2DF5A" w14:textId="5097E7FD" w:rsidR="006D634A" w:rsidRPr="009E02A9" w:rsidRDefault="009E02A9" w:rsidP="006D634A">
      <w:pPr>
        <w:ind w:left="280"/>
        <w:jc w:val="both"/>
        <w:rPr>
          <w:i/>
          <w:iCs/>
          <w:sz w:val="24"/>
          <w:lang w:val="lt-LT" w:bidi="ru-RU"/>
        </w:rPr>
      </w:pPr>
      <w:proofErr w:type="spellStart"/>
      <w:r w:rsidRPr="009E02A9">
        <w:rPr>
          <w:b/>
          <w:bCs/>
          <w:color w:val="545454"/>
          <w:sz w:val="24"/>
          <w:szCs w:val="24"/>
          <w:lang w:val="es-CL"/>
        </w:rPr>
        <w:t>Примечание</w:t>
      </w:r>
      <w:proofErr w:type="spellEnd"/>
      <w:r w:rsidRPr="009E02A9">
        <w:rPr>
          <w:b/>
          <w:bCs/>
          <w:color w:val="545454"/>
          <w:sz w:val="24"/>
          <w:szCs w:val="24"/>
          <w:lang w:val="es-CL"/>
        </w:rPr>
        <w:t>.</w:t>
      </w:r>
      <w:r w:rsidRPr="009E02A9">
        <w:rPr>
          <w:b/>
          <w:i/>
          <w:iCs/>
          <w:sz w:val="24"/>
          <w:lang w:val="ru-RU" w:bidi="ru-RU"/>
        </w:rPr>
        <w:t xml:space="preserve"> </w:t>
      </w:r>
      <w:r w:rsidR="006D634A" w:rsidRPr="009E02A9">
        <w:rPr>
          <w:i/>
          <w:iCs/>
          <w:sz w:val="24"/>
          <w:lang w:val="lt-LT" w:bidi="ru-RU"/>
        </w:rPr>
        <w:t xml:space="preserve">Для обеспечения прозрачности конкурсных процедур и выбора победителей мы архивируем информацию о заявках в рамках нашего отчета о гранте для донора. Ваши личные данные будут сохранены на срок до 7 лет. EIFL не будет продавать, передавать или арендовать вашу личную информацию третьим лицам, если только это не потребуется по закону.  </w:t>
      </w:r>
    </w:p>
    <w:p w14:paraId="70D1EB66" w14:textId="6A0022AD" w:rsidR="0028139B" w:rsidRPr="009E02A9" w:rsidRDefault="00CB0C80" w:rsidP="0028139B">
      <w:pPr>
        <w:ind w:left="280"/>
        <w:jc w:val="both"/>
        <w:rPr>
          <w:rFonts w:ascii="Calibri" w:eastAsia="Calibri" w:hAnsi="Calibri" w:cs="Calibri"/>
          <w:i/>
          <w:iCs/>
          <w:sz w:val="24"/>
          <w:szCs w:val="24"/>
          <w:lang w:val="ru-RU"/>
        </w:rPr>
      </w:pPr>
      <w:commentRangeStart w:id="7"/>
      <w:r w:rsidRPr="009E02A9">
        <w:rPr>
          <w:i/>
          <w:iCs/>
          <w:sz w:val="24"/>
          <w:lang w:val="ru-RU" w:bidi="ru-RU"/>
        </w:rPr>
        <w:t xml:space="preserve">Подробнее о политике конфиденциальности EIFL - </w:t>
      </w:r>
      <w:hyperlink r:id="rId15" w:history="1">
        <w:r w:rsidR="00FC1E71" w:rsidRPr="00C100B4">
          <w:rPr>
            <w:rStyle w:val="Hyperlink"/>
            <w:i/>
            <w:iCs/>
            <w:sz w:val="24"/>
            <w:lang w:val="ru-RU" w:bidi="ru-RU"/>
          </w:rPr>
          <w:t>https://eifl.net/page/data-protection-policy</w:t>
        </w:r>
      </w:hyperlink>
      <w:commentRangeEnd w:id="7"/>
      <w:r w:rsidR="006E6BA6" w:rsidRPr="009E02A9">
        <w:rPr>
          <w:rStyle w:val="CommentReference"/>
          <w:i/>
          <w:iCs/>
        </w:rPr>
        <w:commentReference w:id="7"/>
      </w:r>
      <w:r w:rsidRPr="009E02A9">
        <w:rPr>
          <w:i/>
          <w:iCs/>
          <w:sz w:val="24"/>
          <w:lang w:val="ru-RU" w:bidi="ru-RU"/>
        </w:rPr>
        <w:t>.</w:t>
      </w:r>
      <w:r w:rsidR="00FC1E71" w:rsidRPr="00FC1E71">
        <w:rPr>
          <w:i/>
          <w:iCs/>
          <w:sz w:val="24"/>
          <w:lang w:val="lt-LT" w:bidi="ru-RU"/>
        </w:rPr>
        <w:t xml:space="preserve"> </w:t>
      </w:r>
      <w:r w:rsidRPr="009E02A9">
        <w:rPr>
          <w:i/>
          <w:iCs/>
          <w:sz w:val="24"/>
          <w:lang w:val="ru-RU" w:bidi="ru-RU"/>
        </w:rPr>
        <w:t xml:space="preserve"> </w:t>
      </w:r>
    </w:p>
    <w:p w14:paraId="56204630" w14:textId="40409B5F" w:rsidR="00D311A0" w:rsidRPr="0028139B" w:rsidRDefault="00D311A0">
      <w:pPr>
        <w:ind w:left="280"/>
        <w:rPr>
          <w:rFonts w:ascii="Calibri" w:eastAsia="Calibri" w:hAnsi="Calibri" w:cs="Calibri"/>
          <w:sz w:val="24"/>
          <w:szCs w:val="24"/>
          <w:highlight w:val="yellow"/>
          <w:lang w:val="ru-RU"/>
        </w:rPr>
      </w:pPr>
    </w:p>
    <w:tbl>
      <w:tblPr>
        <w:tblStyle w:val="af"/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355"/>
      </w:tblGrid>
      <w:tr w:rsidR="00D311A0" w14:paraId="56204635" w14:textId="77777777">
        <w:trPr>
          <w:trHeight w:val="1340"/>
        </w:trPr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DBEC" w14:textId="05EFD47B" w:rsidR="0028139B" w:rsidRPr="001A6D5C" w:rsidRDefault="0028139B" w:rsidP="0028139B">
            <w:pPr>
              <w:rPr>
                <w:rFonts w:ascii="Calibri" w:eastAsia="Calibri" w:hAnsi="Calibri" w:cs="Calibri"/>
                <w:color w:val="333333"/>
                <w:sz w:val="24"/>
                <w:szCs w:val="24"/>
                <w:lang w:val="en-US"/>
              </w:rPr>
            </w:pPr>
            <w:r w:rsidRPr="006777AE">
              <w:rPr>
                <w:color w:val="333333"/>
                <w:sz w:val="24"/>
                <w:lang w:val="ru-RU" w:bidi="ru-RU"/>
              </w:rPr>
              <w:t>Подпись</w:t>
            </w:r>
            <w:r w:rsidRPr="001A6D5C">
              <w:rPr>
                <w:color w:val="333333"/>
                <w:sz w:val="24"/>
                <w:lang w:val="en-US" w:bidi="ru-RU"/>
              </w:rPr>
              <w:t xml:space="preserve"> </w:t>
            </w:r>
            <w:r w:rsidRPr="006777AE">
              <w:rPr>
                <w:color w:val="333333"/>
                <w:sz w:val="24"/>
                <w:lang w:val="ru-RU" w:bidi="ru-RU"/>
              </w:rPr>
              <w:t>уполномоченного</w:t>
            </w:r>
            <w:r w:rsidRPr="001A6D5C">
              <w:rPr>
                <w:color w:val="333333"/>
                <w:sz w:val="24"/>
                <w:lang w:val="en-US" w:bidi="ru-RU"/>
              </w:rPr>
              <w:t xml:space="preserve"> </w:t>
            </w:r>
            <w:r w:rsidRPr="006777AE">
              <w:rPr>
                <w:color w:val="333333"/>
                <w:sz w:val="24"/>
                <w:lang w:val="ru-RU" w:bidi="ru-RU"/>
              </w:rPr>
              <w:t>представителя</w:t>
            </w:r>
          </w:p>
          <w:p w14:paraId="237BE12D" w14:textId="77777777" w:rsidR="0028139B" w:rsidRPr="001A6D5C" w:rsidRDefault="0028139B" w:rsidP="0028139B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6204632" w14:textId="77777777" w:rsidR="00D311A0" w:rsidRPr="001A6D5C" w:rsidRDefault="00D311A0">
            <w:pPr>
              <w:ind w:left="56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6204633" w14:textId="77777777" w:rsidR="00D311A0" w:rsidRDefault="0081623A">
            <w:pPr>
              <w:ind w:left="5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42F9" w14:textId="5A8C0C81" w:rsidR="00CB0C80" w:rsidRPr="009E02A9" w:rsidRDefault="00CB0C80" w:rsidP="00CB0C80">
            <w:pPr>
              <w:ind w:left="280"/>
              <w:rPr>
                <w:color w:val="333333"/>
                <w:sz w:val="24"/>
                <w:lang w:val="ru-RU" w:bidi="ru-RU"/>
              </w:rPr>
            </w:pPr>
            <w:r w:rsidRPr="009E02A9">
              <w:rPr>
                <w:color w:val="333333"/>
                <w:sz w:val="24"/>
                <w:lang w:val="ru-RU" w:bidi="ru-RU"/>
              </w:rPr>
              <w:t>Дата</w:t>
            </w:r>
          </w:p>
          <w:p w14:paraId="06968ED4" w14:textId="77777777" w:rsidR="00CB0C80" w:rsidRPr="009E02A9" w:rsidRDefault="00CB0C80" w:rsidP="00CB0C80">
            <w:pPr>
              <w:ind w:left="280"/>
              <w:rPr>
                <w:color w:val="333333"/>
                <w:sz w:val="24"/>
                <w:lang w:val="ru-RU" w:bidi="ru-RU"/>
              </w:rPr>
            </w:pPr>
          </w:p>
          <w:p w14:paraId="56204634" w14:textId="77777777" w:rsidR="00CB0C80" w:rsidRDefault="00CB0C80" w:rsidP="00CB0C80">
            <w:pPr>
              <w:ind w:left="28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D311A0" w:rsidRPr="001A6D5C" w14:paraId="56204638" w14:textId="77777777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F02B5" w14:textId="77777777" w:rsidR="00CB0C80" w:rsidRPr="009E02A9" w:rsidRDefault="00CB0C80" w:rsidP="00CB0C80">
            <w:pPr>
              <w:ind w:left="280"/>
              <w:rPr>
                <w:color w:val="333333"/>
                <w:sz w:val="24"/>
                <w:lang w:val="ru-RU" w:bidi="ru-RU"/>
              </w:rPr>
            </w:pPr>
            <w:r w:rsidRPr="009E02A9">
              <w:rPr>
                <w:color w:val="333333"/>
                <w:sz w:val="24"/>
                <w:lang w:val="ru-RU" w:bidi="ru-RU"/>
              </w:rPr>
              <w:t>Пожалуйста, укажите ваше ФИО печатными буквами</w:t>
            </w:r>
          </w:p>
          <w:p w14:paraId="59C21F13" w14:textId="77777777" w:rsidR="00CB0C80" w:rsidRPr="009E02A9" w:rsidRDefault="00CB0C80">
            <w:pPr>
              <w:ind w:left="280"/>
              <w:rPr>
                <w:color w:val="333333"/>
                <w:sz w:val="24"/>
                <w:lang w:val="ru-RU" w:bidi="ru-RU"/>
              </w:rPr>
            </w:pPr>
          </w:p>
          <w:p w14:paraId="56204637" w14:textId="77777777" w:rsidR="00D311A0" w:rsidRPr="009E02A9" w:rsidRDefault="0081623A">
            <w:pPr>
              <w:ind w:left="560"/>
              <w:rPr>
                <w:color w:val="333333"/>
                <w:sz w:val="24"/>
                <w:lang w:val="ru-RU" w:bidi="ru-RU"/>
              </w:rPr>
            </w:pPr>
            <w:r w:rsidRPr="009E02A9">
              <w:rPr>
                <w:color w:val="333333"/>
                <w:sz w:val="24"/>
                <w:lang w:val="ru-RU" w:bidi="ru-RU"/>
              </w:rPr>
              <w:t xml:space="preserve"> </w:t>
            </w:r>
          </w:p>
        </w:tc>
      </w:tr>
      <w:tr w:rsidR="00D311A0" w14:paraId="5620463B" w14:textId="77777777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639" w14:textId="45E67425" w:rsidR="00D311A0" w:rsidRPr="009E02A9" w:rsidRDefault="00D311A0">
            <w:pPr>
              <w:ind w:left="280"/>
              <w:rPr>
                <w:color w:val="333333"/>
                <w:sz w:val="24"/>
                <w:lang w:val="ru-RU" w:bidi="ru-RU"/>
              </w:rPr>
            </w:pPr>
          </w:p>
          <w:p w14:paraId="7537D3B0" w14:textId="77777777" w:rsidR="00CB0C80" w:rsidRPr="009E02A9" w:rsidRDefault="00CB0C80" w:rsidP="00CB0C80">
            <w:pPr>
              <w:ind w:left="280"/>
              <w:rPr>
                <w:color w:val="333333"/>
                <w:sz w:val="24"/>
                <w:lang w:val="ru-RU" w:bidi="ru-RU"/>
              </w:rPr>
            </w:pPr>
            <w:r w:rsidRPr="009E02A9">
              <w:rPr>
                <w:color w:val="333333"/>
                <w:sz w:val="24"/>
                <w:lang w:val="ru-RU" w:bidi="ru-RU"/>
              </w:rPr>
              <w:t>Должность</w:t>
            </w:r>
          </w:p>
          <w:p w14:paraId="47CF4285" w14:textId="77777777" w:rsidR="00CB0C80" w:rsidRPr="009E02A9" w:rsidRDefault="00CB0C80">
            <w:pPr>
              <w:ind w:left="280"/>
              <w:rPr>
                <w:color w:val="333333"/>
                <w:sz w:val="24"/>
                <w:lang w:val="ru-RU" w:bidi="ru-RU"/>
              </w:rPr>
            </w:pPr>
          </w:p>
          <w:p w14:paraId="5620463A" w14:textId="77777777" w:rsidR="00D311A0" w:rsidRPr="009E02A9" w:rsidRDefault="0081623A">
            <w:pPr>
              <w:ind w:left="560"/>
              <w:rPr>
                <w:color w:val="333333"/>
                <w:sz w:val="24"/>
                <w:lang w:val="ru-RU" w:bidi="ru-RU"/>
              </w:rPr>
            </w:pPr>
            <w:r w:rsidRPr="009E02A9">
              <w:rPr>
                <w:color w:val="333333"/>
                <w:sz w:val="24"/>
                <w:lang w:val="ru-RU" w:bidi="ru-RU"/>
              </w:rPr>
              <w:t xml:space="preserve"> </w:t>
            </w:r>
          </w:p>
        </w:tc>
      </w:tr>
    </w:tbl>
    <w:p w14:paraId="4D06ADCD" w14:textId="400ACC26" w:rsidR="007B7328" w:rsidRPr="007B7328" w:rsidRDefault="007B7328" w:rsidP="00FC1E71">
      <w:pPr>
        <w:rPr>
          <w:rFonts w:ascii="Calibri" w:eastAsia="Calibri" w:hAnsi="Calibri" w:cs="Calibri"/>
          <w:i/>
          <w:sz w:val="24"/>
          <w:szCs w:val="24"/>
        </w:rPr>
      </w:pPr>
    </w:p>
    <w:sectPr w:rsidR="007B7328" w:rsidRPr="007B7328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Jevgenija Sevcova" w:date="2024-08-23T11:03:00Z" w:initials="JS">
    <w:p w14:paraId="294B5508" w14:textId="77777777" w:rsidR="000E0440" w:rsidRDefault="000E0440" w:rsidP="000E0440">
      <w:pPr>
        <w:pStyle w:val="CommentText"/>
      </w:pPr>
      <w:r>
        <w:rPr>
          <w:rStyle w:val="CommentReference"/>
        </w:rPr>
        <w:annotationRef/>
      </w:r>
      <w:r>
        <w:rPr>
          <w:lang w:val="lt-LT"/>
        </w:rPr>
        <w:t xml:space="preserve">Pirminiame variante buvo </w:t>
      </w:r>
      <w:r>
        <w:rPr>
          <w:lang w:val="ru-RU"/>
        </w:rPr>
        <w:t xml:space="preserve">"цифровое чтение и письмо», </w:t>
      </w:r>
      <w:r>
        <w:rPr>
          <w:lang w:val="lt-LT"/>
        </w:rPr>
        <w:t>tačiau skaitydama visą kitą tekstą apačioje, matau, kad naudojamas terminas "</w:t>
      </w:r>
      <w:r>
        <w:rPr>
          <w:lang w:val="ru-RU"/>
        </w:rPr>
        <w:t xml:space="preserve">чтение и письмо в цифровом формате», </w:t>
      </w:r>
      <w:r>
        <w:rPr>
          <w:lang w:val="lt-LT"/>
        </w:rPr>
        <w:t xml:space="preserve">tad manyčiau šitą terminą reikėtų naudoti ir programos pavadinime. Aišku, yra nusistovėjęs terminas  </w:t>
      </w:r>
      <w:r>
        <w:rPr>
          <w:lang w:val="ru-RU"/>
        </w:rPr>
        <w:t xml:space="preserve">"цифровое чтение», </w:t>
      </w:r>
      <w:r>
        <w:rPr>
          <w:lang w:val="lt-LT"/>
        </w:rPr>
        <w:t xml:space="preserve">tačiau </w:t>
      </w:r>
      <w:r>
        <w:rPr>
          <w:lang w:val="ru-RU"/>
        </w:rPr>
        <w:t xml:space="preserve">"цифровое письмо»  </w:t>
      </w:r>
      <w:r>
        <w:rPr>
          <w:lang w:val="lt-LT"/>
        </w:rPr>
        <w:t xml:space="preserve">nėra taip plačiai </w:t>
      </w:r>
      <w:proofErr w:type="spellStart"/>
      <w:r>
        <w:rPr>
          <w:lang w:val="lt-LT"/>
        </w:rPr>
        <w:t>naudojams</w:t>
      </w:r>
      <w:proofErr w:type="spellEnd"/>
    </w:p>
  </w:comment>
  <w:comment w:id="7" w:author="Jevgenija Sevcova" w:date="2024-08-23T10:48:00Z" w:initials="JS">
    <w:p w14:paraId="7A2F91B8" w14:textId="77777777" w:rsidR="006E6BA6" w:rsidRDefault="006E6BA6" w:rsidP="006E6BA6">
      <w:pPr>
        <w:pStyle w:val="CommentText"/>
      </w:pPr>
      <w:r>
        <w:rPr>
          <w:rStyle w:val="CommentReference"/>
        </w:rPr>
        <w:annotationRef/>
      </w:r>
      <w:r>
        <w:rPr>
          <w:lang w:val="lt-LT"/>
        </w:rPr>
        <w:t>Čia nevisai aukščiau pateikto teksto vertimas. Ar tikrai rusiško teksto turinys turi skirtis nuo angliško? Jei taip, tekstą galima būtų "pagražinti" taip:</w:t>
      </w:r>
    </w:p>
    <w:p w14:paraId="749ADC7E" w14:textId="77777777" w:rsidR="006E6BA6" w:rsidRDefault="006E6BA6" w:rsidP="006E6BA6">
      <w:pPr>
        <w:pStyle w:val="CommentText"/>
      </w:pPr>
      <w:r>
        <w:rPr>
          <w:color w:val="222222"/>
          <w:highlight w:val="white"/>
          <w:lang w:val="ru-RU"/>
        </w:rPr>
        <w:t>Для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обеспечения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прозрачности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конкурсных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процедур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и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выбора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победителей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мы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архивируем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информацию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о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заявках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в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рамках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нашего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отчета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о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гранте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для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донора</w:t>
      </w:r>
      <w:r>
        <w:rPr>
          <w:color w:val="222222"/>
          <w:highlight w:val="white"/>
          <w:lang w:val="lt-LT"/>
        </w:rPr>
        <w:t xml:space="preserve">. </w:t>
      </w:r>
      <w:r>
        <w:rPr>
          <w:color w:val="222222"/>
          <w:highlight w:val="white"/>
          <w:lang w:val="ru-RU"/>
        </w:rPr>
        <w:t>Ваши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личные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данные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будут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сохранены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на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срок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до</w:t>
      </w:r>
      <w:r>
        <w:rPr>
          <w:color w:val="222222"/>
          <w:highlight w:val="white"/>
          <w:lang w:val="lt-LT"/>
        </w:rPr>
        <w:t xml:space="preserve"> 7 </w:t>
      </w:r>
      <w:r>
        <w:rPr>
          <w:color w:val="222222"/>
          <w:highlight w:val="white"/>
          <w:lang w:val="ru-RU"/>
        </w:rPr>
        <w:t>лет</w:t>
      </w:r>
      <w:r>
        <w:rPr>
          <w:color w:val="222222"/>
          <w:highlight w:val="white"/>
          <w:lang w:val="lt-LT"/>
        </w:rPr>
        <w:t xml:space="preserve">. EIFL </w:t>
      </w:r>
      <w:r>
        <w:rPr>
          <w:color w:val="222222"/>
          <w:highlight w:val="white"/>
          <w:lang w:val="ru-RU"/>
        </w:rPr>
        <w:t>не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будет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продавать</w:t>
      </w:r>
      <w:r>
        <w:rPr>
          <w:color w:val="222222"/>
          <w:highlight w:val="white"/>
          <w:lang w:val="lt-LT"/>
        </w:rPr>
        <w:t xml:space="preserve">, </w:t>
      </w:r>
      <w:r>
        <w:rPr>
          <w:color w:val="222222"/>
          <w:highlight w:val="white"/>
          <w:lang w:val="ru-RU"/>
        </w:rPr>
        <w:t>передавать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или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арендовать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вашу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личную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информацию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третьим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лицам</w:t>
      </w:r>
      <w:r>
        <w:rPr>
          <w:color w:val="222222"/>
          <w:highlight w:val="white"/>
          <w:lang w:val="lt-LT"/>
        </w:rPr>
        <w:t xml:space="preserve">, </w:t>
      </w:r>
      <w:r>
        <w:rPr>
          <w:color w:val="222222"/>
          <w:highlight w:val="white"/>
          <w:lang w:val="ru-RU"/>
        </w:rPr>
        <w:t>если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только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это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не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потребуется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по</w:t>
      </w:r>
      <w:r>
        <w:rPr>
          <w:color w:val="222222"/>
          <w:highlight w:val="white"/>
          <w:lang w:val="lt-LT"/>
        </w:rPr>
        <w:t xml:space="preserve"> </w:t>
      </w:r>
      <w:r>
        <w:rPr>
          <w:color w:val="222222"/>
          <w:highlight w:val="white"/>
          <w:lang w:val="ru-RU"/>
        </w:rPr>
        <w:t>закону</w:t>
      </w:r>
      <w:r>
        <w:rPr>
          <w:color w:val="222222"/>
          <w:highlight w:val="white"/>
          <w:lang w:val="lt-LT"/>
        </w:rPr>
        <w:t>.</w:t>
      </w:r>
      <w:r>
        <w:rPr>
          <w:color w:val="222222"/>
          <w:highlight w:val="white"/>
          <w:lang w:val="ru-RU"/>
        </w:rPr>
        <w:t> </w:t>
      </w:r>
      <w:r>
        <w:rPr>
          <w:lang w:val="lt-LT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4B5508" w15:done="1"/>
  <w15:commentEx w15:paraId="749ADC7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833879" w16cex:dateUtc="2024-08-23T08:03:00Z"/>
  <w16cex:commentExtensible w16cex:durableId="054B29FB" w16cex:dateUtc="2024-08-23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4B5508" w16cid:durableId="21833879"/>
  <w16cid:commentId w16cid:paraId="749ADC7E" w16cid:durableId="054B29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D0AF" w14:textId="77777777" w:rsidR="0071169B" w:rsidRDefault="0071169B">
      <w:pPr>
        <w:spacing w:line="240" w:lineRule="auto"/>
      </w:pPr>
      <w:r>
        <w:separator/>
      </w:r>
    </w:p>
  </w:endnote>
  <w:endnote w:type="continuationSeparator" w:id="0">
    <w:p w14:paraId="7032497F" w14:textId="77777777" w:rsidR="0071169B" w:rsidRDefault="00711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4646" w14:textId="77777777" w:rsidR="00D311A0" w:rsidRDefault="0081623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E5A1" w14:textId="77777777" w:rsidR="0071169B" w:rsidRDefault="0071169B">
      <w:pPr>
        <w:spacing w:line="240" w:lineRule="auto"/>
      </w:pPr>
      <w:r>
        <w:separator/>
      </w:r>
    </w:p>
  </w:footnote>
  <w:footnote w:type="continuationSeparator" w:id="0">
    <w:p w14:paraId="1732B66F" w14:textId="77777777" w:rsidR="0071169B" w:rsidRDefault="007116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FC6"/>
    <w:multiLevelType w:val="multilevel"/>
    <w:tmpl w:val="5A6EA4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051F9C"/>
    <w:multiLevelType w:val="hybridMultilevel"/>
    <w:tmpl w:val="EED89164"/>
    <w:lvl w:ilvl="0" w:tplc="04EC415C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735BC"/>
    <w:multiLevelType w:val="multilevel"/>
    <w:tmpl w:val="3C6A1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520422"/>
    <w:multiLevelType w:val="hybridMultilevel"/>
    <w:tmpl w:val="8FC0217C"/>
    <w:lvl w:ilvl="0" w:tplc="7F263D1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A2715"/>
    <w:multiLevelType w:val="hybridMultilevel"/>
    <w:tmpl w:val="92AE9932"/>
    <w:lvl w:ilvl="0" w:tplc="E1422890">
      <w:start w:val="3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54545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25371"/>
    <w:multiLevelType w:val="hybridMultilevel"/>
    <w:tmpl w:val="CE8C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65875"/>
    <w:multiLevelType w:val="multilevel"/>
    <w:tmpl w:val="77B24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B4706B"/>
    <w:multiLevelType w:val="hybridMultilevel"/>
    <w:tmpl w:val="13E6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057019">
    <w:abstractNumId w:val="6"/>
  </w:num>
  <w:num w:numId="2" w16cid:durableId="1650599181">
    <w:abstractNumId w:val="2"/>
  </w:num>
  <w:num w:numId="3" w16cid:durableId="2012445919">
    <w:abstractNumId w:val="0"/>
  </w:num>
  <w:num w:numId="4" w16cid:durableId="1789157054">
    <w:abstractNumId w:val="5"/>
  </w:num>
  <w:num w:numId="5" w16cid:durableId="595674848">
    <w:abstractNumId w:val="3"/>
  </w:num>
  <w:num w:numId="6" w16cid:durableId="660696761">
    <w:abstractNumId w:val="1"/>
  </w:num>
  <w:num w:numId="7" w16cid:durableId="34889100">
    <w:abstractNumId w:val="7"/>
  </w:num>
  <w:num w:numId="8" w16cid:durableId="13845245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vgenija Sevcova">
    <w15:presenceInfo w15:providerId="Windows Live" w15:userId="575a4af127f596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A0"/>
    <w:rsid w:val="00083897"/>
    <w:rsid w:val="000E0440"/>
    <w:rsid w:val="000F28F2"/>
    <w:rsid w:val="00167331"/>
    <w:rsid w:val="001A6D5C"/>
    <w:rsid w:val="001C0EAA"/>
    <w:rsid w:val="002001FD"/>
    <w:rsid w:val="00225CC2"/>
    <w:rsid w:val="0028139B"/>
    <w:rsid w:val="00332660"/>
    <w:rsid w:val="00346F42"/>
    <w:rsid w:val="003715F1"/>
    <w:rsid w:val="003B6D3C"/>
    <w:rsid w:val="00416BF4"/>
    <w:rsid w:val="00446F50"/>
    <w:rsid w:val="004C7780"/>
    <w:rsid w:val="004D1DB5"/>
    <w:rsid w:val="004F0485"/>
    <w:rsid w:val="00502273"/>
    <w:rsid w:val="0052175C"/>
    <w:rsid w:val="0059408E"/>
    <w:rsid w:val="006A21B7"/>
    <w:rsid w:val="006D634A"/>
    <w:rsid w:val="006E6BA6"/>
    <w:rsid w:val="006F0924"/>
    <w:rsid w:val="00705DD7"/>
    <w:rsid w:val="0071169B"/>
    <w:rsid w:val="00721B1F"/>
    <w:rsid w:val="00745F5F"/>
    <w:rsid w:val="0075083F"/>
    <w:rsid w:val="00762A3B"/>
    <w:rsid w:val="00786635"/>
    <w:rsid w:val="007B7328"/>
    <w:rsid w:val="007E3879"/>
    <w:rsid w:val="0080226C"/>
    <w:rsid w:val="0080617D"/>
    <w:rsid w:val="0081623A"/>
    <w:rsid w:val="008C02A5"/>
    <w:rsid w:val="00921828"/>
    <w:rsid w:val="009674F7"/>
    <w:rsid w:val="00980E65"/>
    <w:rsid w:val="009C042A"/>
    <w:rsid w:val="009E02A9"/>
    <w:rsid w:val="00A83C76"/>
    <w:rsid w:val="00AC4313"/>
    <w:rsid w:val="00B01864"/>
    <w:rsid w:val="00B07091"/>
    <w:rsid w:val="00B317E4"/>
    <w:rsid w:val="00BF5432"/>
    <w:rsid w:val="00C005B7"/>
    <w:rsid w:val="00C060F0"/>
    <w:rsid w:val="00C35C1E"/>
    <w:rsid w:val="00CB0C80"/>
    <w:rsid w:val="00CD2A53"/>
    <w:rsid w:val="00CD517F"/>
    <w:rsid w:val="00D22B31"/>
    <w:rsid w:val="00D311A0"/>
    <w:rsid w:val="00D71D06"/>
    <w:rsid w:val="00D96B88"/>
    <w:rsid w:val="00E106BE"/>
    <w:rsid w:val="00F201A4"/>
    <w:rsid w:val="00F35327"/>
    <w:rsid w:val="00F95C1C"/>
    <w:rsid w:val="00FC1E71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45BC"/>
  <w15:docId w15:val="{919F2775-6E58-4109-8AA0-F5150639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80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F4E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39"/>
    <w:rPr>
      <w:b/>
      <w:bCs/>
      <w:sz w:val="20"/>
      <w:szCs w:val="20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25C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C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6D5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sms2.eifl.net/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eifl.net/page/data-protection-policy" TargetMode="Externa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esms2.eifl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I/tcvRHGEEr8q97L7QfgMUWTwA==">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Ramune Petuchovaite</dc:creator>
  <cp:lastModifiedBy>Jean Fairbairn</cp:lastModifiedBy>
  <cp:revision>2</cp:revision>
  <dcterms:created xsi:type="dcterms:W3CDTF">2024-08-27T06:22:00Z</dcterms:created>
  <dcterms:modified xsi:type="dcterms:W3CDTF">2024-08-27T06:22:00Z</dcterms:modified>
</cp:coreProperties>
</file>